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0C" w:rsidRDefault="00736F31">
      <w:pPr>
        <w:spacing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Уважаемые студенты 1 курса! Начинаем изучение романа "Война и мир". Для успешного изучения строго следуйте моим рекомендациям, задания выполняйте качественно, к работе подойдите серьезно! Успеха! Екатерина Петровна. </w:t>
      </w:r>
    </w:p>
    <w:p w:rsidR="0007530C" w:rsidRDefault="0007530C">
      <w:pPr>
        <w:spacing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30C" w:rsidRDefault="00736F31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Внимательно прочитайте этот текст, выделите и подчеркните в нем главное. </w:t>
      </w:r>
    </w:p>
    <w:p w:rsidR="0007530C" w:rsidRDefault="00736F31">
      <w:pPr>
        <w:spacing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Роман-эпопея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это большое по размерам художественное изображение эпического характера.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Темой для эпопеи служат преимущественно исторические события в жизни народа.   </w:t>
      </w:r>
    </w:p>
    <w:p w:rsidR="0007530C" w:rsidRDefault="0007530C">
      <w:pPr>
        <w:spacing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30C" w:rsidRDefault="00736F3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знач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слова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мир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7530C" w:rsidRDefault="00736F31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войны, единство, согласие;</w:t>
      </w:r>
    </w:p>
    <w:p w:rsidR="0007530C" w:rsidRDefault="00736F31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человечество;</w:t>
      </w:r>
    </w:p>
    <w:p w:rsidR="0007530C" w:rsidRDefault="00736F31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вселенная;</w:t>
      </w:r>
    </w:p>
    <w:p w:rsidR="0007530C" w:rsidRDefault="00736F31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крестьянская община.</w:t>
      </w:r>
    </w:p>
    <w:p w:rsidR="0007530C" w:rsidRDefault="00736F31">
      <w:pPr>
        <w:spacing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Война тоже имеет дополнительные оттенки:</w:t>
      </w:r>
    </w:p>
    <w:p w:rsidR="0007530C" w:rsidRDefault="00736F31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военные действия;</w:t>
      </w:r>
    </w:p>
    <w:p w:rsidR="0007530C" w:rsidRDefault="00736F31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всякая вражда;</w:t>
      </w:r>
    </w:p>
    <w:p w:rsidR="0007530C" w:rsidRDefault="00736F31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несогласие.</w:t>
      </w:r>
    </w:p>
    <w:p w:rsidR="0007530C" w:rsidRDefault="00736F31">
      <w:pPr>
        <w:spacing w:line="24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Что же волновало Толстого и его современников?</w:t>
      </w:r>
    </w:p>
    <w:p w:rsidR="0007530C" w:rsidRDefault="00736F31">
      <w:pPr>
        <w:spacing w:line="24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Почему он об</w:t>
      </w:r>
      <w:r>
        <w:rPr>
          <w:rFonts w:ascii="Times New Roman" w:eastAsia="Times New Roman" w:hAnsi="Times New Roman" w:cs="Times New Roman"/>
          <w:sz w:val="24"/>
          <w:szCs w:val="24"/>
        </w:rPr>
        <w:t>ращается именно к началу века, эпохе войн с Наполеоном?</w:t>
      </w:r>
    </w:p>
    <w:p w:rsidR="0007530C" w:rsidRDefault="00736F31">
      <w:pPr>
        <w:spacing w:line="24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Всех лучших писателей того времени интересовал вопрос: “Кому живется весело, вольготно на Руси?”- и связанный с ним другой -  “Что делать?” </w:t>
      </w:r>
    </w:p>
    <w:p w:rsidR="0007530C" w:rsidRDefault="00736F31">
      <w:pPr>
        <w:spacing w:line="24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Об этом думали и Некрасов, и Чернышевский, и Тур</w:t>
      </w:r>
      <w:r>
        <w:rPr>
          <w:rFonts w:ascii="Times New Roman" w:eastAsia="Times New Roman" w:hAnsi="Times New Roman" w:cs="Times New Roman"/>
          <w:sz w:val="24"/>
          <w:szCs w:val="24"/>
        </w:rPr>
        <w:t>генев, и Толстой.</w:t>
      </w:r>
    </w:p>
    <w:p w:rsidR="0007530C" w:rsidRDefault="00736F31">
      <w:pPr>
        <w:spacing w:line="240" w:lineRule="auto"/>
        <w:ind w:left="720" w:hanging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Что же происходило в России в начале 60-х годов? (1863г.)</w:t>
      </w:r>
    </w:p>
    <w:p w:rsidR="0007530C" w:rsidRDefault="00736F31">
      <w:pPr>
        <w:spacing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а) Время было сложное. Готовилась и прошла реформа 1861г. Россия сбросила с себя путы крепостного права и должна была вступить на путь развития капитализма. Только что закончилась страшным поражением Крымская война. Эпоха была переломная, решавшая судьб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страны на долгие годы. От нее зависел дальнейший ход истории, и вся мыслящая Россия следила не только за событиями, но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думала, как же пойдет развитие страны дальше, как направить его в нужном направлении?    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этого нужно было решить в</w:t>
      </w:r>
      <w:r>
        <w:rPr>
          <w:rFonts w:ascii="Times New Roman" w:eastAsia="Times New Roman" w:hAnsi="Times New Roman" w:cs="Times New Roman"/>
          <w:sz w:val="24"/>
          <w:szCs w:val="24"/>
        </w:rPr>
        <w:t>опрос:</w:t>
      </w:r>
    </w:p>
    <w:p w:rsidR="0007530C" w:rsidRDefault="00736F31">
      <w:pPr>
        <w:spacing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от кого зависит ход исторических событий?</w:t>
      </w:r>
    </w:p>
    <w:p w:rsidR="0007530C" w:rsidRDefault="00736F31">
      <w:pPr>
        <w:spacing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на кого нужно полагаться: на народ? на личность?</w:t>
      </w:r>
    </w:p>
    <w:p w:rsidR="0007530C" w:rsidRDefault="00736F31">
      <w:pPr>
        <w:spacing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на какой народ? на какую личность?</w:t>
      </w:r>
    </w:p>
    <w:p w:rsidR="0007530C" w:rsidRDefault="00736F3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 таким дальним прицелом решались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искусстве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той поры все      вопросы.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Уже в те годы у Толстого намечается свой особый путь, сложный и противоречивый. Толстой не принимал литературы благополучной, убирающей противоречия жизни, но вместе с тем он не принимал революционной программы Чернышевского, иронизировал над его романом, </w:t>
      </w:r>
      <w:r>
        <w:rPr>
          <w:rFonts w:ascii="Times New Roman" w:eastAsia="Times New Roman" w:hAnsi="Times New Roman" w:cs="Times New Roman"/>
          <w:sz w:val="24"/>
          <w:szCs w:val="24"/>
        </w:rPr>
        <w:t>не соглашался с характером изображения народа у революционных демократов.</w:t>
      </w:r>
    </w:p>
    <w:p w:rsidR="0007530C" w:rsidRDefault="00736F31">
      <w:pPr>
        <w:spacing w:line="240" w:lineRule="auto"/>
        <w:ind w:left="72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 поисках ответа на вопрос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что делать?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 обратился к эпохе 1812 г. и предшествовавшим ей событиям. Почему к ней? Что хотел поведать Толстой через нее своим читателям? </w:t>
      </w:r>
    </w:p>
    <w:p w:rsidR="0007530C" w:rsidRDefault="00736F31">
      <w:pPr>
        <w:spacing w:line="240" w:lineRule="auto"/>
        <w:ind w:left="72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Для своего романа Толстой определил границы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 1805 года через 1812 г. к 1820 году</w:t>
      </w:r>
      <w:r>
        <w:rPr>
          <w:rFonts w:ascii="Times New Roman" w:eastAsia="Times New Roman" w:hAnsi="Times New Roman" w:cs="Times New Roman"/>
          <w:sz w:val="24"/>
          <w:szCs w:val="24"/>
        </w:rPr>
        <w:t>. Тем самым он нашел эпоху, как ему казалось, сходную с современной, с 60-ми годами. Так же, как и в 60г., все было неблагополучно в России в начале 19 века.</w:t>
      </w:r>
    </w:p>
    <w:p w:rsidR="0007530C" w:rsidRDefault="00736F31">
      <w:pPr>
        <w:spacing w:line="240" w:lineRule="auto"/>
        <w:ind w:left="72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1805 г.- год стыда и позора России в войне с Наполеоном и во внутренних делах. Но потом пришел 1812г., год общенародной победы России, когда все, как опять-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таки казалось Толстому, устроилось, все внутренние причины разрешились благополучно. </w:t>
      </w:r>
    </w:p>
    <w:p w:rsidR="0007530C" w:rsidRDefault="00736F31">
      <w:pPr>
        <w:spacing w:line="240" w:lineRule="auto"/>
        <w:ind w:left="720" w:hanging="9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Толстой  стремился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для людей своего времени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найти возможность избавления от глубокого неблагополучия в жизни.   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Писатель верил, что победа 1812г. была результатом всеобщих усилий, что “единение всех, действия всем миром принесли мир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юдям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победный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мир России”. 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1812 год нужен был Толстому как урок настоящему. </w:t>
      </w:r>
    </w:p>
    <w:p w:rsidR="0007530C" w:rsidRDefault="00736F31">
      <w:pPr>
        <w:spacing w:line="240" w:lineRule="auto"/>
        <w:ind w:hanging="9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Исторический комментарий к началу романа:</w:t>
      </w:r>
    </w:p>
    <w:p w:rsidR="0007530C" w:rsidRDefault="00736F31">
      <w:pPr>
        <w:spacing w:line="240" w:lineRule="auto"/>
        <w:ind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1805 год был острым и поворотным временем, когда решались судьбы не только отдельной страны, но и мира. Межд</w:t>
      </w:r>
      <w:r>
        <w:rPr>
          <w:rFonts w:ascii="Times New Roman" w:eastAsia="Times New Roman" w:hAnsi="Times New Roman" w:cs="Times New Roman"/>
          <w:sz w:val="24"/>
          <w:szCs w:val="24"/>
        </w:rPr>
        <w:t>ународная обстановка в Европе ознаменовалась наполеоновскими войнами.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Чем вначале они были вызваны?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После революции 18 века?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(Сначала они были вызваны необходимостью защиты революционной Франции от интервентов). 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Во что они вылились потом? </w:t>
      </w:r>
      <w:r>
        <w:rPr>
          <w:rFonts w:ascii="Times New Roman" w:eastAsia="Times New Roman" w:hAnsi="Times New Roman" w:cs="Times New Roman"/>
          <w:sz w:val="24"/>
          <w:szCs w:val="24"/>
        </w:rPr>
        <w:t>(из освободительной они превратились в захватнические).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 что изменилось в судьбе и характере самого Наполеона?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(В 1804г. (об этом вспоминают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салоне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он из генерала, командующего войсками, и консула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стал императором Франции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Коронация происходила в </w:t>
      </w:r>
      <w:r>
        <w:rPr>
          <w:rFonts w:ascii="Times New Roman" w:eastAsia="Times New Roman" w:hAnsi="Times New Roman" w:cs="Times New Roman"/>
          <w:sz w:val="24"/>
          <w:szCs w:val="24"/>
        </w:rPr>
        <w:t>Милане. Там Наполеон произнес историческую фразу: (ее в романе цитирует князь Андрей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”Бог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мне дал корону, горе тому, кто тронет ее”. 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После коронации он был вынужден пойти на жестокую борьбу со своими политическими противниками. Был казнен герцог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Энгиенск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один из яростных сторонников восстановления законной власти Бурбонов. Убийство было вероломным, но вынужденным (и это событие на все лады смакуется в великосветском салоне).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После 1804 г. Наполеон был уже далеко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 всем прогрессивной личностью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но за ним стояла его революционная и боевая слава. 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Тулон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за осаду которого он получил звание генерала. 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Аркольский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мост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победы над Австрией. 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Яффа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говорила о славе его египетского подхода.)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Все это продолжало привлекать к нему передовых люд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ей.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героя и великого государственного деятеля видит в нем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князь Андрей.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как революционера ценит его Пьер. 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другие, напротив, видели в нем лишь “ гидру революции”, “ злодея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убийцу”и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незаконного короля. (Так оценивает Наполеона близкая ко двору фр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ейлина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Шерер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Чем было вызвано вступление России в войну с Наполеоном?  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а) боязнь распространения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всей  Европе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революционной заразы (задавить гидру революции и призывают в салоне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Шерер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Эмигранты, подобные аббату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виконту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Мортемар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наводнили Россию, ожидая, когда будет восстановлена во Франции власть законного короля.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б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второй причиной была борьба с захватнической политикой Наполеона. 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Это была естественная, справедливая цель.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Какие государства, составив союз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коалицию) пытались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воспрепятствовать  захватнической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политикой Наполеона? 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Англия, Австрия, Пруссия и Россия образовали коалицию.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этой целью в 1804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Лондоне  велись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переговоры, от России туда был послан дипломат Новосильцев. Но во время переговоров Нап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олеон захватил Геную и Луку, давая тем самым ясно понять, что не отказывается от своей политики. Новосильцев вернулся обратно, послав в Петербург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депешу, которую по-французски рассказывает князь Василий.  «Бонапарт сжег свои корабли, и мы тоже, кажется, го</w:t>
      </w:r>
      <w:r>
        <w:rPr>
          <w:rFonts w:ascii="Times New Roman" w:eastAsia="Times New Roman" w:hAnsi="Times New Roman" w:cs="Times New Roman"/>
          <w:sz w:val="24"/>
          <w:szCs w:val="24"/>
        </w:rPr>
        <w:t>товы сжечь наши».)</w:t>
      </w:r>
    </w:p>
    <w:p w:rsidR="0007530C" w:rsidRDefault="00736F3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 Россия выступает на стороне Англии и Австрии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(потому праздник у английского посланника, к которому едет князь Василий)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при нейтралитете Пруссии, но отношения у союзников сложные, недоверчивые. Так начинается война 1805-07 гг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7530C" w:rsidRDefault="0007530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30C" w:rsidRDefault="00736F31">
      <w:pPr>
        <w:spacing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Задание 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Тема: "Светское общество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" 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А.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Шерер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прием в великосветский салон приезжает цвет петербургской знати и интеллигенции. Внешне это прекрасные, хорошо воспитанные, умные, культурные, внимательные друг к другу лица. Никто не совершает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благородных поступков, все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внимательны  друг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к другу, думают и говорят об интересах России, о мировой политике.</w:t>
      </w:r>
    </w:p>
    <w:p w:rsidR="0007530C" w:rsidRDefault="00736F31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 так ли это на самом деле? </w:t>
      </w:r>
    </w:p>
    <w:p w:rsidR="0007530C" w:rsidRDefault="00736F31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Выпишите из текста 2-3 примера несоответствия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внешнего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истинного поведения героев. (На примере князя Василия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Шерер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7530C" w:rsidRDefault="00736F31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Весь вечер герои говорят на французском. Что этим хочет подчеркнуть Толстой? </w:t>
      </w:r>
    </w:p>
    <w:p w:rsidR="0007530C" w:rsidRDefault="00075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30C" w:rsidRDefault="00736F3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в гостиной появляются два новых лица: Пьер Безухов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Андрей Болконский.</w:t>
      </w:r>
    </w:p>
    <w:p w:rsidR="0007530C" w:rsidRDefault="00736F3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Свои ли они в великосветской гостиной? Что их отличает от других?</w:t>
      </w:r>
    </w:p>
    <w:p w:rsidR="0007530C" w:rsidRDefault="00736F3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Заполните таблицу по трем пунктам, напишите своими словами. </w:t>
      </w:r>
    </w:p>
    <w:p w:rsidR="0007530C" w:rsidRDefault="00736F3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Сравнительная характеристика</w:t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7530C">
        <w:tc>
          <w:tcPr>
            <w:tcW w:w="4785" w:type="dxa"/>
          </w:tcPr>
          <w:p w:rsidR="0007530C" w:rsidRDefault="00736F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Пьер Безухов</w:t>
            </w:r>
          </w:p>
        </w:tc>
        <w:tc>
          <w:tcPr>
            <w:tcW w:w="4786" w:type="dxa"/>
          </w:tcPr>
          <w:p w:rsidR="0007530C" w:rsidRDefault="00736F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 Андрей Болконский</w:t>
            </w:r>
          </w:p>
        </w:tc>
      </w:tr>
      <w:tr w:rsidR="0007530C">
        <w:tc>
          <w:tcPr>
            <w:tcW w:w="4785" w:type="dxa"/>
          </w:tcPr>
          <w:p w:rsidR="0007530C" w:rsidRDefault="00736F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Внешность:</w:t>
            </w:r>
          </w:p>
          <w:p w:rsidR="0007530C" w:rsidRDefault="00736F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Поведение:</w:t>
            </w:r>
          </w:p>
          <w:p w:rsidR="0007530C" w:rsidRDefault="00736F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Как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нимают?</w:t>
            </w:r>
          </w:p>
        </w:tc>
        <w:tc>
          <w:tcPr>
            <w:tcW w:w="4786" w:type="dxa"/>
          </w:tcPr>
          <w:p w:rsidR="0007530C" w:rsidRDefault="000753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30C" w:rsidRDefault="000753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07530C" w:rsidRDefault="00736F31">
      <w:pPr>
        <w:spacing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Зачем князь Андрей идет на войну?</w:t>
      </w:r>
    </w:p>
    <w:p w:rsidR="0007530C" w:rsidRDefault="00736F3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Политический спор в салоне.</w:t>
      </w:r>
    </w:p>
    <w:p w:rsidR="0007530C" w:rsidRDefault="00736F3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Какое отношение в салоне к революционным идеям? Ответьте кратко. </w:t>
      </w:r>
    </w:p>
    <w:p w:rsidR="0007530C" w:rsidRDefault="00736F3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Роман Толстого отрицает нормы жизни высшего аристократического общества.</w:t>
      </w:r>
    </w:p>
    <w:p w:rsidR="0007530C" w:rsidRDefault="0007530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30C" w:rsidRDefault="00736F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Прочесть гл. 6-17. Ответить письменно на вопросы:</w:t>
      </w:r>
    </w:p>
    <w:p w:rsidR="0007530C" w:rsidRDefault="00736F3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Одинаково ли принимают гостей у Ростовых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Шерер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7530C" w:rsidRDefault="00736F3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чем различие и сходство в поведении гостей и хозяев у Ростовых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Шерер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7530C" w:rsidRDefault="00736F3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Кто главный гость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Шерер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у Ростовых?</w:t>
      </w:r>
    </w:p>
    <w:p w:rsidR="0007530C" w:rsidRDefault="00736F3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Каков характер разговоров с гостям</w:t>
      </w:r>
      <w:r>
        <w:rPr>
          <w:rFonts w:ascii="Times New Roman" w:eastAsia="Times New Roman" w:hAnsi="Times New Roman" w:cs="Times New Roman"/>
          <w:sz w:val="24"/>
          <w:szCs w:val="24"/>
        </w:rPr>
        <w:t>и тут и там?</w:t>
      </w:r>
    </w:p>
    <w:p w:rsidR="0007530C" w:rsidRDefault="00736F3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Каково отношение к войне?</w:t>
      </w:r>
    </w:p>
    <w:p w:rsidR="0007530C" w:rsidRDefault="00736F3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Есть ли сходство в интересах и поведении молодого поколения в Москве и Петербурге?</w:t>
      </w:r>
    </w:p>
    <w:p w:rsidR="0007530C" w:rsidRDefault="00736F3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Каковы взаимоотношения членов семьи в доме Ростовых и гостей в салоне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Шерер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7530C" w:rsidRDefault="00736F3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 относится Толстой к тем и другим героям?</w:t>
      </w:r>
    </w:p>
    <w:p w:rsidR="0007530C" w:rsidRDefault="00736F3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Ждит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следующих заданий! Старайтесь! Е. П.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🌹</w:t>
      </w:r>
    </w:p>
    <w:p w:rsidR="00736F31" w:rsidRDefault="00736F31" w:rsidP="00736F31">
      <w:pPr>
        <w:pBdr>
          <w:bottom w:val="single" w:sz="6" w:space="1" w:color="auto"/>
        </w:pBdr>
        <w:rPr>
          <w:b/>
        </w:rPr>
      </w:pPr>
    </w:p>
    <w:p w:rsidR="00736F31" w:rsidRDefault="00736F31" w:rsidP="00736F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F31" w:rsidRDefault="00736F31" w:rsidP="00736F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Выполненные задания присылать не позднее 10.04.2020 преподавателю Соколовой Е.П.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5" w:history="1"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vmorte2020@mail.ru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6F31" w:rsidRDefault="00736F31" w:rsidP="00736F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F31" w:rsidRDefault="00736F31">
      <w:r>
        <w:rPr>
          <w:rFonts w:ascii="Times New Roman" w:hAnsi="Times New Roman" w:cs="Times New Roman"/>
          <w:b/>
          <w:sz w:val="28"/>
          <w:szCs w:val="28"/>
        </w:rPr>
        <w:t>Не забудьте написать свою фамилию</w:t>
      </w:r>
      <w:bookmarkStart w:id="0" w:name="_GoBack"/>
      <w:bookmarkEnd w:id="0"/>
    </w:p>
    <w:sectPr w:rsidR="00736F3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45E"/>
    <w:multiLevelType w:val="multilevel"/>
    <w:tmpl w:val="62586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493DFC"/>
    <w:multiLevelType w:val="multilevel"/>
    <w:tmpl w:val="677A348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DC7D2F"/>
    <w:multiLevelType w:val="multilevel"/>
    <w:tmpl w:val="7C52CE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C5F5B12"/>
    <w:multiLevelType w:val="multilevel"/>
    <w:tmpl w:val="32426A1A"/>
    <w:lvl w:ilvl="0">
      <w:start w:val="1"/>
      <w:numFmt w:val="bullet"/>
      <w:lvlText w:val="●"/>
      <w:lvlJc w:val="left"/>
      <w:pPr>
        <w:ind w:left="10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190713C"/>
    <w:multiLevelType w:val="multilevel"/>
    <w:tmpl w:val="9056C71E"/>
    <w:lvl w:ilvl="0">
      <w:start w:val="1"/>
      <w:numFmt w:val="bullet"/>
      <w:lvlText w:val="●"/>
      <w:lvlJc w:val="left"/>
      <w:pPr>
        <w:ind w:left="94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8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0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4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6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0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0C"/>
    <w:rsid w:val="0007530C"/>
    <w:rsid w:val="0073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3B34"/>
  <w15:docId w15:val="{B81C4386-CC22-4255-9C9D-E8EA0FC3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736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morte20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2020-04-04T13:50:00Z</dcterms:created>
  <dcterms:modified xsi:type="dcterms:W3CDTF">2020-04-04T13:50:00Z</dcterms:modified>
</cp:coreProperties>
</file>