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81" w:rsidRPr="00700F04" w:rsidRDefault="00504781" w:rsidP="00700F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0F04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C5314F" w:rsidRPr="00700F04">
        <w:rPr>
          <w:rFonts w:ascii="Arial" w:hAnsi="Arial" w:cs="Arial"/>
          <w:sz w:val="24"/>
          <w:szCs w:val="24"/>
        </w:rPr>
        <w:t>2</w:t>
      </w:r>
      <w:r w:rsidR="004102B1" w:rsidRPr="00700F04">
        <w:rPr>
          <w:rFonts w:ascii="Arial" w:hAnsi="Arial" w:cs="Arial"/>
          <w:sz w:val="24"/>
          <w:szCs w:val="24"/>
        </w:rPr>
        <w:t>7</w:t>
      </w:r>
      <w:r w:rsidRPr="00700F04">
        <w:rPr>
          <w:rFonts w:ascii="Arial" w:hAnsi="Arial" w:cs="Arial"/>
          <w:sz w:val="24"/>
          <w:szCs w:val="24"/>
        </w:rPr>
        <w:t xml:space="preserve">.04.2020 по </w:t>
      </w:r>
      <w:r w:rsidR="004102B1" w:rsidRPr="00700F04">
        <w:rPr>
          <w:rFonts w:ascii="Arial" w:hAnsi="Arial" w:cs="Arial"/>
          <w:sz w:val="24"/>
          <w:szCs w:val="24"/>
        </w:rPr>
        <w:t>30</w:t>
      </w:r>
      <w:r w:rsidRPr="00700F04">
        <w:rPr>
          <w:rFonts w:ascii="Arial" w:hAnsi="Arial" w:cs="Arial"/>
          <w:sz w:val="24"/>
          <w:szCs w:val="24"/>
        </w:rPr>
        <w:t>.04.2020г.</w:t>
      </w:r>
    </w:p>
    <w:p w:rsidR="00504781" w:rsidRPr="00700F04" w:rsidRDefault="00504781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>Алгебра 8 класс</w:t>
      </w:r>
    </w:p>
    <w:p w:rsidR="00504781" w:rsidRPr="00700F04" w:rsidRDefault="00504781" w:rsidP="00700F0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0F04">
        <w:rPr>
          <w:rFonts w:ascii="Arial" w:hAnsi="Arial" w:cs="Arial"/>
          <w:sz w:val="24"/>
          <w:szCs w:val="24"/>
        </w:rPr>
        <w:t>Тема «</w:t>
      </w:r>
      <w:r w:rsidR="004102B1" w:rsidRPr="00700F04">
        <w:rPr>
          <w:rFonts w:ascii="Arial" w:hAnsi="Arial" w:cs="Arial"/>
          <w:sz w:val="24"/>
          <w:szCs w:val="24"/>
        </w:rPr>
        <w:t>Элементы статистики</w:t>
      </w:r>
      <w:r w:rsidRPr="00700F04">
        <w:rPr>
          <w:rFonts w:ascii="Arial" w:hAnsi="Arial" w:cs="Arial"/>
          <w:sz w:val="24"/>
          <w:szCs w:val="24"/>
        </w:rPr>
        <w:t>».</w:t>
      </w:r>
    </w:p>
    <w:p w:rsidR="00504781" w:rsidRPr="00700F04" w:rsidRDefault="00BC3ED3" w:rsidP="00700F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hAnsi="Arial" w:cs="Arial"/>
          <w:sz w:val="24"/>
          <w:szCs w:val="24"/>
        </w:rPr>
        <w:t>Читать, разбирать, учить</w:t>
      </w:r>
      <w:r w:rsidR="00504781" w:rsidRPr="00700F04">
        <w:rPr>
          <w:rFonts w:ascii="Arial" w:hAnsi="Arial" w:cs="Arial"/>
          <w:sz w:val="24"/>
          <w:szCs w:val="24"/>
        </w:rPr>
        <w:t xml:space="preserve"> пункты  </w:t>
      </w:r>
      <w:r w:rsidR="004102B1" w:rsidRPr="00700F04">
        <w:rPr>
          <w:rFonts w:ascii="Arial" w:hAnsi="Arial" w:cs="Arial"/>
          <w:sz w:val="24"/>
          <w:szCs w:val="24"/>
        </w:rPr>
        <w:t>40, 41</w:t>
      </w:r>
      <w:r w:rsidR="00504781" w:rsidRPr="00700F04">
        <w:rPr>
          <w:rFonts w:ascii="Arial" w:hAnsi="Arial" w:cs="Arial"/>
          <w:sz w:val="24"/>
          <w:szCs w:val="24"/>
        </w:rPr>
        <w:t>.</w:t>
      </w:r>
      <w:r w:rsidR="004D669C" w:rsidRPr="00700F04">
        <w:rPr>
          <w:rFonts w:ascii="Arial" w:hAnsi="Arial" w:cs="Arial"/>
          <w:sz w:val="24"/>
          <w:szCs w:val="24"/>
        </w:rPr>
        <w:t xml:space="preserve"> Учебник алгебра 8 класс.</w:t>
      </w:r>
    </w:p>
    <w:p w:rsidR="00504781" w:rsidRPr="00700F04" w:rsidRDefault="00504781" w:rsidP="00700F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hAnsi="Arial" w:cs="Arial"/>
          <w:sz w:val="24"/>
          <w:szCs w:val="24"/>
        </w:rPr>
        <w:t>Для закрепления реш</w:t>
      </w:r>
      <w:r w:rsidR="00BC3ED3" w:rsidRPr="00700F04">
        <w:rPr>
          <w:rFonts w:ascii="Arial" w:hAnsi="Arial" w:cs="Arial"/>
          <w:sz w:val="24"/>
          <w:szCs w:val="24"/>
        </w:rPr>
        <w:t>а</w:t>
      </w:r>
      <w:r w:rsidRPr="00700F04">
        <w:rPr>
          <w:rFonts w:ascii="Arial" w:hAnsi="Arial" w:cs="Arial"/>
          <w:sz w:val="24"/>
          <w:szCs w:val="24"/>
        </w:rPr>
        <w:t xml:space="preserve">ть № </w:t>
      </w:r>
      <w:r w:rsidR="00C939AC" w:rsidRPr="00700F04">
        <w:rPr>
          <w:rFonts w:ascii="Arial" w:hAnsi="Arial" w:cs="Arial"/>
          <w:sz w:val="24"/>
          <w:szCs w:val="24"/>
        </w:rPr>
        <w:t>10</w:t>
      </w:r>
      <w:r w:rsidR="004102B1" w:rsidRPr="00700F04">
        <w:rPr>
          <w:rFonts w:ascii="Arial" w:hAnsi="Arial" w:cs="Arial"/>
          <w:sz w:val="24"/>
          <w:szCs w:val="24"/>
        </w:rPr>
        <w:t>4</w:t>
      </w:r>
      <w:r w:rsidR="00C939AC" w:rsidRPr="00700F04">
        <w:rPr>
          <w:rFonts w:ascii="Arial" w:hAnsi="Arial" w:cs="Arial"/>
          <w:sz w:val="24"/>
          <w:szCs w:val="24"/>
        </w:rPr>
        <w:t>3</w:t>
      </w:r>
      <w:r w:rsidR="004102B1" w:rsidRPr="00700F04">
        <w:rPr>
          <w:rFonts w:ascii="Arial" w:hAnsi="Arial" w:cs="Arial"/>
          <w:sz w:val="24"/>
          <w:szCs w:val="24"/>
        </w:rPr>
        <w:t>, 1048, 1051</w:t>
      </w:r>
      <w:r w:rsidR="00C939AC" w:rsidRPr="00700F04">
        <w:rPr>
          <w:rFonts w:ascii="Arial" w:hAnsi="Arial" w:cs="Arial"/>
          <w:sz w:val="24"/>
          <w:szCs w:val="24"/>
        </w:rPr>
        <w:t xml:space="preserve"> </w:t>
      </w:r>
      <w:r w:rsidR="004D669C" w:rsidRPr="00700F04">
        <w:rPr>
          <w:rFonts w:ascii="Arial" w:hAnsi="Arial" w:cs="Arial"/>
          <w:sz w:val="24"/>
          <w:szCs w:val="24"/>
        </w:rPr>
        <w:t>из учебника</w:t>
      </w:r>
      <w:r w:rsidRPr="00700F04">
        <w:rPr>
          <w:rFonts w:ascii="Arial" w:hAnsi="Arial" w:cs="Arial"/>
          <w:sz w:val="24"/>
          <w:szCs w:val="24"/>
        </w:rPr>
        <w:t>.</w:t>
      </w:r>
    </w:p>
    <w:p w:rsidR="00A20C4D" w:rsidRPr="00700F04" w:rsidRDefault="00C939AC" w:rsidP="00700F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>Решить самостоятельно</w:t>
      </w:r>
      <w:r w:rsidR="004102B1" w:rsidRPr="00700F04">
        <w:rPr>
          <w:rFonts w:ascii="Arial" w:hAnsi="Arial" w:cs="Arial"/>
          <w:b/>
          <w:sz w:val="24"/>
          <w:szCs w:val="24"/>
        </w:rPr>
        <w:t xml:space="preserve"> № 1042, 1044, 1054 из учебника.</w:t>
      </w:r>
    </w:p>
    <w:p w:rsidR="00A20C4D" w:rsidRPr="00700F04" w:rsidRDefault="00A20C4D" w:rsidP="00700F04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781" w:rsidRPr="00700F04" w:rsidRDefault="00504781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>Геометрия 8 класс</w:t>
      </w:r>
    </w:p>
    <w:p w:rsidR="00AB1C05" w:rsidRPr="00700F04" w:rsidRDefault="00504781" w:rsidP="00700F0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>Тема «</w:t>
      </w:r>
      <w:r w:rsidR="004102B1" w:rsidRPr="00700F04">
        <w:rPr>
          <w:rFonts w:ascii="Arial" w:hAnsi="Arial" w:cs="Arial"/>
          <w:b/>
          <w:sz w:val="24"/>
          <w:szCs w:val="24"/>
        </w:rPr>
        <w:t>Свойство биссектрисы угла</w:t>
      </w:r>
      <w:r w:rsidRPr="00700F04">
        <w:rPr>
          <w:rFonts w:ascii="Arial" w:hAnsi="Arial" w:cs="Arial"/>
          <w:b/>
          <w:sz w:val="24"/>
          <w:szCs w:val="24"/>
        </w:rPr>
        <w:t>»</w:t>
      </w:r>
      <w:r w:rsidR="00C5314F" w:rsidRPr="00700F04">
        <w:rPr>
          <w:rFonts w:ascii="Arial" w:hAnsi="Arial" w:cs="Arial"/>
          <w:b/>
          <w:sz w:val="24"/>
          <w:szCs w:val="24"/>
        </w:rPr>
        <w:t xml:space="preserve">. </w:t>
      </w:r>
    </w:p>
    <w:p w:rsidR="00AB1C05" w:rsidRPr="00700F04" w:rsidRDefault="00AB1C05" w:rsidP="00700F0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hAnsi="Arial" w:cs="Arial"/>
          <w:sz w:val="24"/>
          <w:szCs w:val="24"/>
        </w:rPr>
        <w:t xml:space="preserve">Повторение. </w:t>
      </w:r>
      <w:r w:rsidR="00504781" w:rsidRPr="00700F04">
        <w:rPr>
          <w:rFonts w:ascii="Arial" w:hAnsi="Arial" w:cs="Arial"/>
          <w:sz w:val="24"/>
          <w:szCs w:val="24"/>
        </w:rPr>
        <w:t>Читать, разбирать, учить пункт 7</w:t>
      </w:r>
      <w:r w:rsidR="004102B1" w:rsidRPr="00700F04">
        <w:rPr>
          <w:rFonts w:ascii="Arial" w:hAnsi="Arial" w:cs="Arial"/>
          <w:sz w:val="24"/>
          <w:szCs w:val="24"/>
        </w:rPr>
        <w:t xml:space="preserve">4. </w:t>
      </w:r>
      <w:r w:rsidR="004D669C" w:rsidRPr="00700F04">
        <w:rPr>
          <w:rFonts w:ascii="Arial" w:hAnsi="Arial" w:cs="Arial"/>
          <w:sz w:val="24"/>
          <w:szCs w:val="24"/>
        </w:rPr>
        <w:t xml:space="preserve"> Учебник геометрия 7-9 </w:t>
      </w:r>
      <w:proofErr w:type="spellStart"/>
      <w:r w:rsidR="004D669C" w:rsidRPr="00700F04">
        <w:rPr>
          <w:rFonts w:ascii="Arial" w:hAnsi="Arial" w:cs="Arial"/>
          <w:sz w:val="24"/>
          <w:szCs w:val="24"/>
        </w:rPr>
        <w:t>кл</w:t>
      </w:r>
      <w:proofErr w:type="spellEnd"/>
      <w:r w:rsidR="004D669C" w:rsidRPr="00700F04">
        <w:rPr>
          <w:rFonts w:ascii="Arial" w:hAnsi="Arial" w:cs="Arial"/>
          <w:sz w:val="24"/>
          <w:szCs w:val="24"/>
        </w:rPr>
        <w:t>.</w:t>
      </w:r>
      <w:r w:rsidR="00BD3624" w:rsidRPr="00700F04">
        <w:rPr>
          <w:rFonts w:ascii="Arial" w:hAnsi="Arial" w:cs="Arial"/>
          <w:sz w:val="24"/>
          <w:szCs w:val="24"/>
        </w:rPr>
        <w:t xml:space="preserve"> </w:t>
      </w:r>
    </w:p>
    <w:p w:rsidR="00C5314F" w:rsidRPr="00700F04" w:rsidRDefault="000B41BB" w:rsidP="00700F0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sz w:val="24"/>
          <w:szCs w:val="24"/>
        </w:rPr>
        <w:t>Для тренировки р</w:t>
      </w:r>
      <w:r w:rsidR="00504781" w:rsidRPr="00700F04">
        <w:rPr>
          <w:rFonts w:ascii="Arial" w:hAnsi="Arial" w:cs="Arial"/>
          <w:sz w:val="24"/>
          <w:szCs w:val="24"/>
        </w:rPr>
        <w:t>ешать № 6</w:t>
      </w:r>
      <w:r w:rsidR="004102B1" w:rsidRPr="00700F04">
        <w:rPr>
          <w:rFonts w:ascii="Arial" w:hAnsi="Arial" w:cs="Arial"/>
          <w:sz w:val="24"/>
          <w:szCs w:val="24"/>
        </w:rPr>
        <w:t>74, 676</w:t>
      </w:r>
      <w:r w:rsidR="00BD3624" w:rsidRPr="00700F04">
        <w:rPr>
          <w:rFonts w:ascii="Arial" w:hAnsi="Arial" w:cs="Arial"/>
          <w:sz w:val="24"/>
          <w:szCs w:val="24"/>
        </w:rPr>
        <w:t xml:space="preserve"> из учебника Геометрия 7 -9 </w:t>
      </w:r>
      <w:proofErr w:type="spellStart"/>
      <w:r w:rsidR="00BD3624" w:rsidRPr="00700F04">
        <w:rPr>
          <w:rFonts w:ascii="Arial" w:hAnsi="Arial" w:cs="Arial"/>
          <w:sz w:val="24"/>
          <w:szCs w:val="24"/>
        </w:rPr>
        <w:t>кл</w:t>
      </w:r>
      <w:proofErr w:type="spellEnd"/>
      <w:r w:rsidR="00504781" w:rsidRPr="00700F04">
        <w:rPr>
          <w:rFonts w:ascii="Arial" w:hAnsi="Arial" w:cs="Arial"/>
          <w:b/>
          <w:sz w:val="24"/>
          <w:szCs w:val="24"/>
        </w:rPr>
        <w:t>.</w:t>
      </w:r>
    </w:p>
    <w:p w:rsidR="000B41BB" w:rsidRPr="00700F04" w:rsidRDefault="004102B1" w:rsidP="00700F0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>Решить самостоятельно</w:t>
      </w:r>
      <w:r w:rsidR="000B41BB" w:rsidRPr="00700F04">
        <w:rPr>
          <w:rFonts w:ascii="Arial" w:hAnsi="Arial" w:cs="Arial"/>
          <w:b/>
          <w:sz w:val="24"/>
          <w:szCs w:val="24"/>
        </w:rPr>
        <w:t>:</w:t>
      </w:r>
    </w:p>
    <w:p w:rsidR="00700F04" w:rsidRPr="00700F04" w:rsidRDefault="00700F04" w:rsidP="00700F04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100" w:beforeAutospacing="1" w:after="72" w:line="360" w:lineRule="auto"/>
        <w:ind w:left="142" w:firstLine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00F04">
        <w:rPr>
          <w:rFonts w:ascii="Arial" w:eastAsia="Times New Roman" w:hAnsi="Arial" w:cs="Arial"/>
          <w:color w:val="333333"/>
          <w:sz w:val="24"/>
          <w:szCs w:val="24"/>
        </w:rPr>
        <w:t>Точка</w:t>
      </w:r>
      <w:proofErr w:type="gramStart"/>
      <w:r w:rsidRPr="00700F04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700F04">
        <w:rPr>
          <w:rFonts w:ascii="Arial" w:eastAsia="Times New Roman" w:hAnsi="Arial" w:cs="Arial"/>
          <w:i/>
          <w:iCs/>
          <w:color w:val="333333"/>
          <w:sz w:val="24"/>
          <w:szCs w:val="24"/>
        </w:rPr>
        <w:t>О</w:t>
      </w:r>
      <w:proofErr w:type="gramEnd"/>
      <w:r w:rsidRPr="00700F04">
        <w:rPr>
          <w:rFonts w:ascii="Arial" w:eastAsia="Times New Roman" w:hAnsi="Arial" w:cs="Arial"/>
          <w:color w:val="333333"/>
          <w:sz w:val="24"/>
          <w:szCs w:val="24"/>
        </w:rPr>
        <w:t> — центр окружности, </w:t>
      </w:r>
      <w:r w:rsidRPr="00700F04">
        <w:rPr>
          <w:rFonts w:ascii="Cambria Math" w:eastAsia="Times New Roman" w:hAnsi="Cambria Math" w:cs="Arial"/>
          <w:color w:val="333333"/>
          <w:sz w:val="24"/>
          <w:szCs w:val="24"/>
          <w:bdr w:val="none" w:sz="0" w:space="0" w:color="auto" w:frame="1"/>
        </w:rPr>
        <w:t>∠</w:t>
      </w:r>
      <w:r w:rsidRPr="00700F0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BОC</w:t>
      </w:r>
      <w:r w:rsidRPr="00700F0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=10°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 (см. рисунок). Найдите величину у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г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ла </w:t>
      </w:r>
      <w:r w:rsidRPr="00700F0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B</w:t>
      </w:r>
      <w:proofErr w:type="gramStart"/>
      <w:r w:rsidRPr="00700F0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А</w:t>
      </w:r>
      <w:proofErr w:type="gramEnd"/>
      <w:r w:rsidRPr="00700F04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 xml:space="preserve">C. 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700F04" w:rsidRPr="00700F04" w:rsidRDefault="00700F04" w:rsidP="00700F04">
      <w:pPr>
        <w:shd w:val="clear" w:color="auto" w:fill="FFFFFF"/>
        <w:spacing w:after="72" w:line="360" w:lineRule="auto"/>
        <w:ind w:left="142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00F04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1000125" cy="1009621"/>
            <wp:effectExtent l="19050" t="0" r="9525" b="0"/>
            <wp:docPr id="7" name="Рисунок 7" descr="http://opengia.ru/resources/6C6DA9DD2F4FBF85473AC0C3E4CF50C9-G12816-6C6DA9DD2F4FBF85473AC0C3E4CF50C9-1-1334151426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pengia.ru/resources/6C6DA9DD2F4FBF85473AC0C3E4CF50C9-G12816-6C6DA9DD2F4FBF85473AC0C3E4CF50C9-1-1334151426/repr-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F04" w:rsidRPr="00700F04" w:rsidRDefault="00700F04" w:rsidP="00700F04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142" w:firstLine="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00F04">
        <w:rPr>
          <w:rFonts w:ascii="Arial" w:eastAsia="Times New Roman" w:hAnsi="Arial" w:cs="Arial"/>
          <w:color w:val="333333"/>
          <w:sz w:val="24"/>
          <w:szCs w:val="24"/>
        </w:rPr>
        <w:t>Центральный угол </w:t>
      </w:r>
      <w:r w:rsidRPr="00700F04">
        <w:rPr>
          <w:rFonts w:ascii="Arial" w:eastAsia="Times New Roman" w:hAnsi="Arial" w:cs="Arial"/>
          <w:i/>
          <w:iCs/>
          <w:color w:val="333333"/>
          <w:sz w:val="24"/>
          <w:szCs w:val="24"/>
        </w:rPr>
        <w:t>AOB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 равен </w:t>
      </w:r>
      <w:r w:rsidRPr="00700F04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60°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. Найдите длину хорды </w:t>
      </w:r>
      <w:r w:rsidRPr="00700F04">
        <w:rPr>
          <w:rFonts w:ascii="Arial" w:eastAsia="Times New Roman" w:hAnsi="Arial" w:cs="Arial"/>
          <w:i/>
          <w:iCs/>
          <w:color w:val="333333"/>
          <w:sz w:val="24"/>
          <w:szCs w:val="24"/>
        </w:rPr>
        <w:t>AB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, на которую он опирае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т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ся, если р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а</w:t>
      </w:r>
      <w:r w:rsidRPr="00700F04">
        <w:rPr>
          <w:rFonts w:ascii="Arial" w:eastAsia="Times New Roman" w:hAnsi="Arial" w:cs="Arial"/>
          <w:color w:val="333333"/>
          <w:sz w:val="24"/>
          <w:szCs w:val="24"/>
        </w:rPr>
        <w:t>диус окружности равен 7.</w:t>
      </w:r>
    </w:p>
    <w:p w:rsidR="00700F04" w:rsidRPr="00700F04" w:rsidRDefault="00700F04" w:rsidP="00700F04">
      <w:pPr>
        <w:pStyle w:val="a3"/>
        <w:shd w:val="clear" w:color="auto" w:fill="FFFFFF"/>
        <w:spacing w:beforeAutospacing="1" w:after="72" w:line="36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700F04"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869471" cy="926065"/>
            <wp:effectExtent l="19050" t="0" r="6829" b="0"/>
            <wp:docPr id="6" name="Рисунок 17" descr="http://opengia.ru/resources/6859918AFA2A9B444754D87CD9EA6BE7-G13I1002-6859918AFA2A9B444754D87CD9EA6BE7-1-136429695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pengia.ru/resources/6859918AFA2A9B444754D87CD9EA6BE7-G13I1002-6859918AFA2A9B444754D87CD9EA6BE7-1-1364296955/repr-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84" cy="92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2B1" w:rsidRPr="00700F04" w:rsidRDefault="004102B1" w:rsidP="00700F04">
      <w:pPr>
        <w:pStyle w:val="a3"/>
        <w:numPr>
          <w:ilvl w:val="0"/>
          <w:numId w:val="12"/>
        </w:numPr>
        <w:tabs>
          <w:tab w:val="left" w:pos="284"/>
        </w:tabs>
        <w:spacing w:after="0" w:line="360" w:lineRule="auto"/>
        <w:ind w:left="709" w:hanging="567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eastAsia="Times New Roman" w:hAnsi="Arial" w:cs="Arial"/>
          <w:color w:val="000000"/>
          <w:sz w:val="24"/>
          <w:szCs w:val="24"/>
        </w:rPr>
        <w:t xml:space="preserve">Какие из данных утверждений </w:t>
      </w:r>
      <w:r w:rsidRPr="00700F04">
        <w:rPr>
          <w:rFonts w:ascii="Arial" w:eastAsia="Times New Roman" w:hAnsi="Arial" w:cs="Arial"/>
          <w:b/>
          <w:color w:val="000000"/>
          <w:sz w:val="24"/>
          <w:szCs w:val="24"/>
        </w:rPr>
        <w:t>верны</w:t>
      </w:r>
      <w:r w:rsidRPr="00700F04">
        <w:rPr>
          <w:rFonts w:ascii="Arial" w:eastAsia="Times New Roman" w:hAnsi="Arial" w:cs="Arial"/>
          <w:color w:val="000000"/>
          <w:sz w:val="24"/>
          <w:szCs w:val="24"/>
        </w:rPr>
        <w:t xml:space="preserve">? Укажите номера </w:t>
      </w:r>
      <w:r w:rsidRPr="00700F04">
        <w:rPr>
          <w:rFonts w:ascii="Arial" w:eastAsia="Times New Roman" w:hAnsi="Arial" w:cs="Arial"/>
          <w:b/>
          <w:color w:val="000000"/>
          <w:sz w:val="24"/>
          <w:szCs w:val="24"/>
        </w:rPr>
        <w:t>верных</w:t>
      </w:r>
      <w:r w:rsidRPr="00700F04">
        <w:rPr>
          <w:rFonts w:ascii="Arial" w:eastAsia="Times New Roman" w:hAnsi="Arial" w:cs="Arial"/>
          <w:color w:val="000000"/>
          <w:sz w:val="24"/>
          <w:szCs w:val="24"/>
        </w:rPr>
        <w:t xml:space="preserve"> утверждений.</w:t>
      </w:r>
    </w:p>
    <w:p w:rsidR="004102B1" w:rsidRPr="00700F04" w:rsidRDefault="004102B1" w:rsidP="00700F04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eastAsia="Times New Roman" w:hAnsi="Arial" w:cs="Arial"/>
          <w:color w:val="000000"/>
          <w:sz w:val="24"/>
          <w:szCs w:val="24"/>
        </w:rPr>
        <w:t>Две окружности пересекаются, если радиус одной окружности больше радиуса другой окру</w:t>
      </w:r>
      <w:r w:rsidRPr="00700F04">
        <w:rPr>
          <w:rFonts w:ascii="Arial" w:eastAsia="Times New Roman" w:hAnsi="Arial" w:cs="Arial"/>
          <w:color w:val="000000"/>
          <w:sz w:val="24"/>
          <w:szCs w:val="24"/>
        </w:rPr>
        <w:t>ж</w:t>
      </w:r>
      <w:r w:rsidRPr="00700F04">
        <w:rPr>
          <w:rFonts w:ascii="Arial" w:eastAsia="Times New Roman" w:hAnsi="Arial" w:cs="Arial"/>
          <w:color w:val="000000"/>
          <w:sz w:val="24"/>
          <w:szCs w:val="24"/>
        </w:rPr>
        <w:t>ности.</w:t>
      </w:r>
    </w:p>
    <w:p w:rsidR="004102B1" w:rsidRPr="00700F04" w:rsidRDefault="004102B1" w:rsidP="00700F04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eastAsia="Times New Roman" w:hAnsi="Arial" w:cs="Arial"/>
          <w:color w:val="000000"/>
          <w:sz w:val="24"/>
          <w:szCs w:val="24"/>
        </w:rPr>
        <w:t>Диагональ трапеции делит её на два равных треугольника.</w:t>
      </w:r>
    </w:p>
    <w:p w:rsidR="004102B1" w:rsidRPr="00700F04" w:rsidRDefault="004102B1" w:rsidP="00700F04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eastAsia="Times New Roman" w:hAnsi="Arial" w:cs="Arial"/>
          <w:color w:val="000000"/>
          <w:sz w:val="24"/>
          <w:szCs w:val="24"/>
        </w:rPr>
        <w:t>Если в ромбе один из углов равен 90°, то такой ромб — квадрат.</w:t>
      </w:r>
    </w:p>
    <w:p w:rsidR="004102B1" w:rsidRPr="00700F04" w:rsidRDefault="004102B1" w:rsidP="00700F04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eastAsia="Times New Roman" w:hAnsi="Arial" w:cs="Arial"/>
          <w:color w:val="000000"/>
          <w:sz w:val="24"/>
          <w:szCs w:val="24"/>
        </w:rPr>
        <w:t>Существует квадрат, который не является ромбом.</w:t>
      </w:r>
    </w:p>
    <w:p w:rsidR="004102B1" w:rsidRPr="00700F04" w:rsidRDefault="004102B1" w:rsidP="00700F04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eastAsia="Times New Roman" w:hAnsi="Arial" w:cs="Arial"/>
          <w:color w:val="000000"/>
          <w:sz w:val="24"/>
          <w:szCs w:val="24"/>
        </w:rPr>
        <w:t>Касательная к окружности параллельна радиусу, проведённому в точку касания.</w:t>
      </w:r>
    </w:p>
    <w:p w:rsidR="004102B1" w:rsidRPr="00700F04" w:rsidRDefault="004102B1" w:rsidP="00700F04">
      <w:pPr>
        <w:pStyle w:val="a3"/>
        <w:numPr>
          <w:ilvl w:val="0"/>
          <w:numId w:val="9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eastAsia="Times New Roman" w:hAnsi="Arial" w:cs="Arial"/>
          <w:color w:val="000000"/>
          <w:sz w:val="24"/>
          <w:szCs w:val="24"/>
        </w:rPr>
        <w:t>Диагонали квадрата точкой пересечения делятся пополам.</w:t>
      </w:r>
    </w:p>
    <w:p w:rsidR="004102B1" w:rsidRPr="00700F04" w:rsidRDefault="004102B1" w:rsidP="00700F04">
      <w:pPr>
        <w:pStyle w:val="a3"/>
        <w:numPr>
          <w:ilvl w:val="0"/>
          <w:numId w:val="9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00F04">
        <w:rPr>
          <w:rFonts w:ascii="Arial" w:eastAsia="Times New Roman" w:hAnsi="Arial" w:cs="Arial"/>
          <w:color w:val="000000"/>
          <w:sz w:val="24"/>
          <w:szCs w:val="24"/>
        </w:rPr>
        <w:t>Если два угла одного треугольника равны двум углам другого треугольника, то такие треугол</w:t>
      </w:r>
      <w:r w:rsidRPr="00700F04">
        <w:rPr>
          <w:rFonts w:ascii="Arial" w:eastAsia="Times New Roman" w:hAnsi="Arial" w:cs="Arial"/>
          <w:color w:val="000000"/>
          <w:sz w:val="24"/>
          <w:szCs w:val="24"/>
        </w:rPr>
        <w:t>ь</w:t>
      </w:r>
      <w:r w:rsidRPr="00700F04">
        <w:rPr>
          <w:rFonts w:ascii="Arial" w:eastAsia="Times New Roman" w:hAnsi="Arial" w:cs="Arial"/>
          <w:color w:val="000000"/>
          <w:sz w:val="24"/>
          <w:szCs w:val="24"/>
        </w:rPr>
        <w:t>ники подобны.</w:t>
      </w:r>
    </w:p>
    <w:p w:rsidR="00700F04" w:rsidRDefault="00700F04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00F04" w:rsidRDefault="00704AD8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00F04">
        <w:rPr>
          <w:rFonts w:ascii="Arial" w:hAnsi="Arial" w:cs="Arial"/>
          <w:b/>
          <w:sz w:val="24"/>
          <w:szCs w:val="24"/>
        </w:rPr>
        <w:t xml:space="preserve">Сканы </w:t>
      </w:r>
      <w:r w:rsidR="00C939AC" w:rsidRPr="00700F04">
        <w:rPr>
          <w:rFonts w:ascii="Arial" w:hAnsi="Arial" w:cs="Arial"/>
          <w:b/>
          <w:sz w:val="24"/>
          <w:szCs w:val="24"/>
        </w:rPr>
        <w:t>самостоятельн</w:t>
      </w:r>
      <w:r w:rsidR="00700F04">
        <w:rPr>
          <w:rFonts w:ascii="Arial" w:hAnsi="Arial" w:cs="Arial"/>
          <w:b/>
          <w:sz w:val="24"/>
          <w:szCs w:val="24"/>
        </w:rPr>
        <w:t>ых р</w:t>
      </w:r>
      <w:r w:rsidR="00C939AC" w:rsidRPr="00700F04">
        <w:rPr>
          <w:rFonts w:ascii="Arial" w:hAnsi="Arial" w:cs="Arial"/>
          <w:b/>
          <w:sz w:val="24"/>
          <w:szCs w:val="24"/>
        </w:rPr>
        <w:t xml:space="preserve">абот </w:t>
      </w:r>
      <w:r w:rsidRPr="00700F04">
        <w:rPr>
          <w:rFonts w:ascii="Arial" w:hAnsi="Arial" w:cs="Arial"/>
          <w:b/>
          <w:sz w:val="24"/>
          <w:szCs w:val="24"/>
        </w:rPr>
        <w:t>по алгебре и по геометрии</w:t>
      </w:r>
      <w:r w:rsidR="00700F04">
        <w:rPr>
          <w:rFonts w:ascii="Arial" w:hAnsi="Arial" w:cs="Arial"/>
          <w:b/>
          <w:sz w:val="24"/>
          <w:szCs w:val="24"/>
        </w:rPr>
        <w:t xml:space="preserve"> </w:t>
      </w:r>
      <w:r w:rsidRPr="00700F04">
        <w:rPr>
          <w:rFonts w:ascii="Arial" w:hAnsi="Arial" w:cs="Arial"/>
          <w:b/>
          <w:sz w:val="24"/>
          <w:szCs w:val="24"/>
        </w:rPr>
        <w:t xml:space="preserve"> прислать препод</w:t>
      </w:r>
      <w:r w:rsidRPr="00700F04">
        <w:rPr>
          <w:rFonts w:ascii="Arial" w:hAnsi="Arial" w:cs="Arial"/>
          <w:b/>
          <w:sz w:val="24"/>
          <w:szCs w:val="24"/>
        </w:rPr>
        <w:t>а</w:t>
      </w:r>
      <w:r w:rsidRPr="00700F04">
        <w:rPr>
          <w:rFonts w:ascii="Arial" w:hAnsi="Arial" w:cs="Arial"/>
          <w:b/>
          <w:sz w:val="24"/>
          <w:szCs w:val="24"/>
        </w:rPr>
        <w:t xml:space="preserve">вателю математики </w:t>
      </w:r>
      <w:proofErr w:type="spellStart"/>
      <w:r w:rsidRPr="00700F04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700F04">
        <w:rPr>
          <w:rFonts w:ascii="Arial" w:hAnsi="Arial" w:cs="Arial"/>
          <w:b/>
          <w:sz w:val="24"/>
          <w:szCs w:val="24"/>
        </w:rPr>
        <w:t xml:space="preserve"> Л.Н. </w:t>
      </w:r>
      <w:r w:rsidR="00C939AC" w:rsidRPr="00700F04">
        <w:rPr>
          <w:rFonts w:ascii="Arial" w:hAnsi="Arial" w:cs="Arial"/>
          <w:b/>
          <w:sz w:val="24"/>
          <w:szCs w:val="24"/>
        </w:rPr>
        <w:t xml:space="preserve"> </w:t>
      </w:r>
      <w:r w:rsidRPr="00700F04">
        <w:rPr>
          <w:rFonts w:ascii="Arial" w:hAnsi="Arial" w:cs="Arial"/>
          <w:b/>
          <w:sz w:val="24"/>
          <w:szCs w:val="24"/>
        </w:rPr>
        <w:t xml:space="preserve">на </w:t>
      </w:r>
      <w:proofErr w:type="spellStart"/>
      <w:r w:rsidRPr="00700F04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700F04">
        <w:rPr>
          <w:rFonts w:ascii="Arial" w:hAnsi="Arial" w:cs="Arial"/>
          <w:b/>
          <w:sz w:val="24"/>
          <w:szCs w:val="24"/>
        </w:rPr>
        <w:t>.п</w:t>
      </w:r>
      <w:proofErr w:type="gramEnd"/>
      <w:r w:rsidRPr="00700F04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700F04">
        <w:rPr>
          <w:rFonts w:ascii="Arial" w:hAnsi="Arial" w:cs="Arial"/>
          <w:b/>
          <w:sz w:val="24"/>
          <w:szCs w:val="24"/>
        </w:rPr>
        <w:t xml:space="preserve">  </w:t>
      </w:r>
      <w:hyperlink r:id="rId7" w:history="1"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l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</w:rPr>
          <w:t>.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n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</w:rPr>
          <w:t>-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biz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</w:rPr>
          <w:t>@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mail</w:t>
        </w:r>
        <w:r w:rsidR="005B35D1" w:rsidRPr="00700F04">
          <w:rPr>
            <w:rStyle w:val="a7"/>
            <w:rFonts w:ascii="Arial" w:hAnsi="Arial" w:cs="Arial"/>
            <w:b/>
            <w:sz w:val="24"/>
            <w:szCs w:val="24"/>
          </w:rPr>
          <w:t>.</w:t>
        </w:r>
        <w:proofErr w:type="spellStart"/>
        <w:r w:rsidR="005B35D1" w:rsidRPr="00700F04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="00700F04">
        <w:rPr>
          <w:rFonts w:ascii="Arial" w:hAnsi="Arial" w:cs="Arial"/>
          <w:sz w:val="24"/>
          <w:szCs w:val="24"/>
        </w:rPr>
        <w:t xml:space="preserve">       </w:t>
      </w:r>
      <w:r w:rsidR="004102B1" w:rsidRPr="00700F04">
        <w:rPr>
          <w:rFonts w:ascii="Arial" w:hAnsi="Arial" w:cs="Arial"/>
          <w:b/>
          <w:sz w:val="24"/>
          <w:szCs w:val="24"/>
        </w:rPr>
        <w:t>(последний срок 30.04.)</w:t>
      </w:r>
      <w:r w:rsidR="00700F04">
        <w:rPr>
          <w:rFonts w:ascii="Arial" w:hAnsi="Arial" w:cs="Arial"/>
          <w:b/>
          <w:sz w:val="24"/>
          <w:szCs w:val="24"/>
        </w:rPr>
        <w:t xml:space="preserve">. </w:t>
      </w:r>
    </w:p>
    <w:p w:rsidR="00115676" w:rsidRPr="00700F04" w:rsidRDefault="00700F04" w:rsidP="00700F04">
      <w:pPr>
        <w:pStyle w:val="a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B35D1" w:rsidRPr="00700F04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sectPr w:rsidR="00115676" w:rsidRPr="00700F04" w:rsidSect="00504781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B03"/>
    <w:multiLevelType w:val="hybridMultilevel"/>
    <w:tmpl w:val="17B03786"/>
    <w:lvl w:ilvl="0" w:tplc="AF3E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36DA5"/>
    <w:multiLevelType w:val="hybridMultilevel"/>
    <w:tmpl w:val="7130CD18"/>
    <w:lvl w:ilvl="0" w:tplc="9976B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3C28"/>
    <w:multiLevelType w:val="hybridMultilevel"/>
    <w:tmpl w:val="784A171E"/>
    <w:lvl w:ilvl="0" w:tplc="325680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656E71"/>
    <w:multiLevelType w:val="hybridMultilevel"/>
    <w:tmpl w:val="454E26BC"/>
    <w:lvl w:ilvl="0" w:tplc="54826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5154D"/>
    <w:multiLevelType w:val="hybridMultilevel"/>
    <w:tmpl w:val="3DFC68E4"/>
    <w:lvl w:ilvl="0" w:tplc="CDDAB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A26AFB"/>
    <w:multiLevelType w:val="hybridMultilevel"/>
    <w:tmpl w:val="D6507606"/>
    <w:lvl w:ilvl="0" w:tplc="3FA05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E6E57"/>
    <w:multiLevelType w:val="hybridMultilevel"/>
    <w:tmpl w:val="CE9E01D6"/>
    <w:lvl w:ilvl="0" w:tplc="C54EF56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41508E"/>
    <w:multiLevelType w:val="hybridMultilevel"/>
    <w:tmpl w:val="F1168502"/>
    <w:lvl w:ilvl="0" w:tplc="3C5AB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E10DD"/>
    <w:multiLevelType w:val="hybridMultilevel"/>
    <w:tmpl w:val="31D2A296"/>
    <w:lvl w:ilvl="0" w:tplc="44586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7205AE"/>
    <w:multiLevelType w:val="hybridMultilevel"/>
    <w:tmpl w:val="906017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F5C39AE"/>
    <w:multiLevelType w:val="hybridMultilevel"/>
    <w:tmpl w:val="583C7BAA"/>
    <w:lvl w:ilvl="0" w:tplc="C18CD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504781"/>
    <w:rsid w:val="000B41BB"/>
    <w:rsid w:val="00115676"/>
    <w:rsid w:val="00206E2B"/>
    <w:rsid w:val="00241A41"/>
    <w:rsid w:val="004102B1"/>
    <w:rsid w:val="004D669C"/>
    <w:rsid w:val="00504781"/>
    <w:rsid w:val="005B35D1"/>
    <w:rsid w:val="00616794"/>
    <w:rsid w:val="00700F04"/>
    <w:rsid w:val="00704AD8"/>
    <w:rsid w:val="007F5807"/>
    <w:rsid w:val="008356A7"/>
    <w:rsid w:val="009A0C2A"/>
    <w:rsid w:val="00A20C4D"/>
    <w:rsid w:val="00AB1C05"/>
    <w:rsid w:val="00B12E3A"/>
    <w:rsid w:val="00BC283A"/>
    <w:rsid w:val="00BC3ED3"/>
    <w:rsid w:val="00BD3624"/>
    <w:rsid w:val="00C10A3B"/>
    <w:rsid w:val="00C4494C"/>
    <w:rsid w:val="00C5314F"/>
    <w:rsid w:val="00C939AC"/>
    <w:rsid w:val="00CF2363"/>
    <w:rsid w:val="00D47A9E"/>
    <w:rsid w:val="00DA7FF3"/>
    <w:rsid w:val="00DB79AD"/>
    <w:rsid w:val="00F1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06E2B"/>
    <w:rPr>
      <w:color w:val="808080"/>
    </w:rPr>
  </w:style>
  <w:style w:type="character" w:styleId="a7">
    <w:name w:val="Hyperlink"/>
    <w:basedOn w:val="a0"/>
    <w:uiPriority w:val="99"/>
    <w:unhideWhenUsed/>
    <w:rsid w:val="005B3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.n-bi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2020-03-31T13:06:00Z</dcterms:created>
  <dcterms:modified xsi:type="dcterms:W3CDTF">2020-04-26T05:10:00Z</dcterms:modified>
</cp:coreProperties>
</file>