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22" w:rsidRDefault="00040B22" w:rsidP="00040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684023" w:rsidRPr="00684023" w:rsidRDefault="002F0A9F" w:rsidP="00370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ОБРАТИТЕ ВНИМАНИЕ!</w:t>
      </w:r>
    </w:p>
    <w:p w:rsidR="0092383B" w:rsidRPr="00684023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 xml:space="preserve">Обратная связь через мою электронную почту </w:t>
      </w:r>
      <w:hyperlink r:id="rId6" w:history="1"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40@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на которую</w:t>
      </w:r>
      <w:r w:rsidR="00841CF8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в установленные ниже сроки</w:t>
      </w:r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ет направить в виде </w:t>
      </w:r>
      <w:proofErr w:type="gramStart"/>
      <w:r w:rsidR="0092383B" w:rsidRPr="00684023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4023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от руки написанные</w:t>
      </w:r>
      <w:r w:rsidRPr="00684023">
        <w:rPr>
          <w:rFonts w:ascii="Times New Roman" w:hAnsi="Times New Roman" w:cs="Times New Roman"/>
          <w:sz w:val="28"/>
          <w:szCs w:val="28"/>
        </w:rPr>
        <w:t xml:space="preserve"> ответы на предложенные вопросы и выполненные проверочные задания</w:t>
      </w:r>
      <w:r w:rsidR="0092383B" w:rsidRPr="00684023">
        <w:rPr>
          <w:rFonts w:ascii="Times New Roman" w:hAnsi="Times New Roman" w:cs="Times New Roman"/>
          <w:sz w:val="28"/>
          <w:szCs w:val="28"/>
        </w:rPr>
        <w:t>. В заголовке письма указываете свои имя и фамилию и класс.</w:t>
      </w:r>
    </w:p>
    <w:p w:rsidR="002D5C4C" w:rsidRPr="00684023" w:rsidRDefault="0092383B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684023">
        <w:rPr>
          <w:rFonts w:ascii="Times New Roman" w:hAnsi="Times New Roman" w:cs="Times New Roman"/>
          <w:sz w:val="28"/>
          <w:szCs w:val="28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3702CF" w:rsidP="00501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на неделю 14 -20</w:t>
      </w:r>
      <w:r w:rsidR="004D6C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  <w:r w:rsidR="002D5C4C" w:rsidRPr="00684023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684023" w:rsidRPr="002655E0" w:rsidRDefault="004D6C52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изучаем темы</w:t>
      </w:r>
      <w:r w:rsidR="002F0A9F" w:rsidRPr="002655E0">
        <w:rPr>
          <w:rFonts w:ascii="Times New Roman" w:hAnsi="Times New Roman" w:cs="Times New Roman"/>
          <w:sz w:val="28"/>
          <w:szCs w:val="28"/>
        </w:rPr>
        <w:t>: «</w:t>
      </w:r>
      <w:r w:rsidR="003702CF">
        <w:rPr>
          <w:rFonts w:ascii="Times New Roman" w:hAnsi="Times New Roman" w:cs="Times New Roman"/>
          <w:sz w:val="28"/>
          <w:szCs w:val="28"/>
        </w:rPr>
        <w:t>Класс Птицы</w:t>
      </w:r>
      <w:r w:rsidR="00BC1379">
        <w:rPr>
          <w:rFonts w:ascii="Times New Roman" w:hAnsi="Times New Roman" w:cs="Times New Roman"/>
          <w:sz w:val="28"/>
          <w:szCs w:val="28"/>
        </w:rPr>
        <w:t>»,</w:t>
      </w:r>
      <w:r w:rsidR="002F0A9F" w:rsidRPr="002655E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страницы </w:t>
      </w:r>
      <w:r w:rsidR="003702CF">
        <w:rPr>
          <w:rFonts w:ascii="Times New Roman" w:hAnsi="Times New Roman" w:cs="Times New Roman"/>
          <w:sz w:val="28"/>
          <w:szCs w:val="28"/>
        </w:rPr>
        <w:t>208-226</w:t>
      </w:r>
      <w:r w:rsidR="002F0A9F" w:rsidRPr="002655E0">
        <w:rPr>
          <w:rFonts w:ascii="Times New Roman" w:hAnsi="Times New Roman" w:cs="Times New Roman"/>
          <w:sz w:val="28"/>
          <w:szCs w:val="28"/>
        </w:rPr>
        <w:t xml:space="preserve"> учебника). </w:t>
      </w:r>
      <w:r w:rsidR="00EB7AA9" w:rsidRPr="00265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F8" w:rsidRDefault="002D5C4C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5E0">
        <w:rPr>
          <w:rFonts w:ascii="Times New Roman" w:hAnsi="Times New Roman" w:cs="Times New Roman"/>
          <w:sz w:val="28"/>
          <w:szCs w:val="28"/>
        </w:rPr>
        <w:t>РЕКОМЕНДУЮ</w:t>
      </w:r>
      <w:r w:rsidR="00EB7AA9" w:rsidRPr="002655E0">
        <w:rPr>
          <w:rFonts w:ascii="Times New Roman" w:hAnsi="Times New Roman" w:cs="Times New Roman"/>
          <w:sz w:val="28"/>
          <w:szCs w:val="28"/>
        </w:rPr>
        <w:t xml:space="preserve"> использовать ресурсы платформы Российская электронная школа</w:t>
      </w:r>
      <w:r w:rsidR="00830BA1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3702CF" w:rsidRPr="00483B54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https://resh.edu.ru/subject/lesson/2113/start/</w:t>
        </w:r>
      </w:hyperlink>
      <w:r w:rsidR="003702CF">
        <w:t xml:space="preserve"> </w:t>
      </w:r>
      <w:r w:rsidRPr="002655E0">
        <w:rPr>
          <w:rFonts w:ascii="Times New Roman" w:hAnsi="Times New Roman" w:cs="Times New Roman"/>
          <w:sz w:val="28"/>
          <w:szCs w:val="28"/>
        </w:rPr>
        <w:t>(</w:t>
      </w:r>
      <w:r w:rsidR="003702CF">
        <w:rPr>
          <w:rFonts w:ascii="Times New Roman" w:hAnsi="Times New Roman" w:cs="Times New Roman"/>
          <w:sz w:val="28"/>
          <w:szCs w:val="28"/>
        </w:rPr>
        <w:t>Класс Птицы</w:t>
      </w:r>
      <w:r w:rsidR="00830BA1">
        <w:rPr>
          <w:rFonts w:ascii="Times New Roman" w:hAnsi="Times New Roman" w:cs="Times New Roman"/>
          <w:sz w:val="28"/>
          <w:szCs w:val="28"/>
        </w:rPr>
        <w:t>)</w:t>
      </w:r>
    </w:p>
    <w:p w:rsidR="003702CF" w:rsidRDefault="003702CF" w:rsidP="003702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C52" w:rsidRPr="003702CF" w:rsidRDefault="003702CF" w:rsidP="003702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02CF">
        <w:rPr>
          <w:rFonts w:ascii="Times New Roman" w:hAnsi="Times New Roman" w:cs="Times New Roman"/>
          <w:b/>
          <w:sz w:val="28"/>
          <w:szCs w:val="28"/>
        </w:rPr>
        <w:t>Выполните проверочную работу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9"/>
        <w:gridCol w:w="542"/>
        <w:gridCol w:w="543"/>
        <w:gridCol w:w="543"/>
        <w:gridCol w:w="543"/>
        <w:gridCol w:w="543"/>
        <w:gridCol w:w="543"/>
        <w:gridCol w:w="543"/>
        <w:gridCol w:w="543"/>
        <w:gridCol w:w="54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3702CF" w:rsidRPr="003702CF" w:rsidTr="00927DF3"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proofErr w:type="spellStart"/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Вопр</w:t>
            </w:r>
            <w:proofErr w:type="spellEnd"/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64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564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564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17</w:t>
            </w:r>
          </w:p>
        </w:tc>
      </w:tr>
      <w:tr w:rsidR="003702CF" w:rsidRPr="003702CF" w:rsidTr="00927DF3"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Ответ</w:t>
            </w: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64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64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64" w:type="dxa"/>
          </w:tcPr>
          <w:p w:rsidR="003702CF" w:rsidRPr="003702CF" w:rsidRDefault="003702CF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</w:tr>
    </w:tbl>
    <w:p w:rsidR="003702CF" w:rsidRPr="003702CF" w:rsidRDefault="003702CF" w:rsidP="003702CF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</w:pPr>
    </w:p>
    <w:p w:rsidR="003702CF" w:rsidRPr="003702CF" w:rsidRDefault="003702CF" w:rsidP="003702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</w:pP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Проверочная работа «Класс Птицы»</w:t>
      </w:r>
    </w:p>
    <w:p w:rsidR="003702CF" w:rsidRPr="003702CF" w:rsidRDefault="003702CF" w:rsidP="003702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1. Клюв птиц состоит из: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а) роговых челюстей;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б) гребневых чешуи; в) костных челюстей.</w:t>
      </w:r>
    </w:p>
    <w:p w:rsidR="003702CF" w:rsidRPr="003702CF" w:rsidRDefault="003702CF" w:rsidP="003702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2. Что образует грудную клетку птиц: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а) грудные позвонки;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б) грудные позвонки, ребра, грудина;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в) грудные позвонки, киль, ребра.</w:t>
      </w:r>
    </w:p>
    <w:p w:rsidR="003702CF" w:rsidRPr="003702CF" w:rsidRDefault="003702CF" w:rsidP="003702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3. Какой костью образован хвостовой отдел птицы: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а) тазовой;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б) копчиковой; в) хвостовой.</w:t>
      </w:r>
    </w:p>
    <w:p w:rsidR="003702CF" w:rsidRPr="003702CF" w:rsidRDefault="003702CF" w:rsidP="003702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4. Пояс передних конечностей у птицы состоит из: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а) двух удлиненных лопаток, двух сросшихся тазовых костей; двух вороньих костей;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б) двух копчиковых костей, двух удлиненных лопаток; двух вороньих костей;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в) двух вороньих костей, двух удлиненных лопаток, двух сросшихся в нижней части ключиц.</w:t>
      </w:r>
    </w:p>
    <w:p w:rsidR="003702CF" w:rsidRPr="003702CF" w:rsidRDefault="003702CF" w:rsidP="003702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 xml:space="preserve">5. </w:t>
      </w:r>
      <w:proofErr w:type="gramStart"/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Скелет задних конечностей состоит из: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а) бедренной кости, 2-х сросшихся костей голени, цевки, костей пальцев;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б) бедренной кости, цевки, костей пальцев, вороньей кости;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в) бедренной кости, цевки, костей пальцев.</w:t>
      </w:r>
      <w:proofErr w:type="gramEnd"/>
    </w:p>
    <w:p w:rsidR="003702CF" w:rsidRPr="003702CF" w:rsidRDefault="003702CF" w:rsidP="003702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6. Зоб это: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а) расширение пищевода;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б) расширение глотки;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в) расширение кишечника.</w:t>
      </w:r>
    </w:p>
    <w:p w:rsidR="003702CF" w:rsidRPr="003702CF" w:rsidRDefault="003702CF" w:rsidP="003702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7. В легкие птиц поступает: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а) артериальная кровь;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б) смешанная кровь;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в) венозная кровь.</w:t>
      </w:r>
    </w:p>
    <w:p w:rsidR="003702CF" w:rsidRPr="003702CF" w:rsidRDefault="003702CF" w:rsidP="003702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8. У птиц есть: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а) копчиковая железа;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б) крестцовая железа;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в) грудная железа.</w:t>
      </w:r>
    </w:p>
    <w:p w:rsidR="003702CF" w:rsidRPr="003702CF" w:rsidRDefault="003702CF" w:rsidP="003702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9. Сердце птиц: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а) 4-х камерное;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б) 2-х;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в) 3-х.</w:t>
      </w:r>
    </w:p>
    <w:p w:rsidR="003702CF" w:rsidRPr="003702CF" w:rsidRDefault="003702CF" w:rsidP="003702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10. Легкие птиц имеют вид: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а) мешочков;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 xml:space="preserve">б) губчатые тела. </w:t>
      </w:r>
    </w:p>
    <w:p w:rsidR="003702CF" w:rsidRPr="003702CF" w:rsidRDefault="003702CF" w:rsidP="003702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02C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11. Органы выделения птиц: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а) почки;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б) почки и мочеточники;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в) клоака.</w:t>
      </w:r>
    </w:p>
    <w:p w:rsidR="003702CF" w:rsidRPr="003702CF" w:rsidRDefault="003702CF" w:rsidP="003702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02C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12. Крупные контурные перья хвоста - это: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а) рулевые;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б) маховые,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в) пуховые.</w:t>
      </w:r>
    </w:p>
    <w:p w:rsidR="003702CF" w:rsidRPr="003702CF" w:rsidRDefault="003702CF" w:rsidP="003702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02CF">
        <w:rPr>
          <w:rFonts w:ascii="Times New Roman" w:eastAsia="Times New Roman" w:hAnsi="Times New Roman" w:cs="Times New Roman"/>
          <w:lang w:eastAsia="ru-RU"/>
        </w:rPr>
        <w:t xml:space="preserve">13. Значение воздушных мешков птицы: </w:t>
      </w:r>
      <w:r w:rsidRPr="003702C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а) участие в дыхании;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б) уменьшение плотности тела, дыхание,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в) защита внутренних органов от перегрева во время полета, уменьшение плотности тела, участие в дыхании.</w:t>
      </w:r>
    </w:p>
    <w:p w:rsidR="003702CF" w:rsidRPr="003702CF" w:rsidRDefault="003702CF" w:rsidP="003702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02CF">
        <w:rPr>
          <w:rFonts w:ascii="Times New Roman" w:eastAsia="Times New Roman" w:hAnsi="Times New Roman" w:cs="Times New Roman"/>
          <w:lang w:eastAsia="ru-RU"/>
        </w:rPr>
        <w:t xml:space="preserve">14. Органы размножения птиц: </w:t>
      </w:r>
      <w:r w:rsidRPr="003702C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а) семенники;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б) семенники и яичники,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в) яичники.</w:t>
      </w:r>
    </w:p>
    <w:p w:rsidR="003702CF" w:rsidRPr="003702CF" w:rsidRDefault="003702CF" w:rsidP="003702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02CF">
        <w:rPr>
          <w:rFonts w:ascii="Times New Roman" w:eastAsia="Times New Roman" w:hAnsi="Times New Roman" w:cs="Times New Roman"/>
          <w:lang w:eastAsia="ru-RU"/>
        </w:rPr>
        <w:t xml:space="preserve">15. Развитие мозжечка у птиц связано с: </w:t>
      </w:r>
      <w:r w:rsidRPr="003702C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а) совершенством органов зрения;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б) с координацией сложных движений птицы.</w:t>
      </w:r>
    </w:p>
    <w:p w:rsidR="003702CF" w:rsidRPr="003702CF" w:rsidRDefault="003702CF" w:rsidP="003702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02CF">
        <w:rPr>
          <w:rFonts w:ascii="Times New Roman" w:eastAsia="Times New Roman" w:hAnsi="Times New Roman" w:cs="Times New Roman"/>
          <w:lang w:eastAsia="ru-RU"/>
        </w:rPr>
        <w:t>16. В органы тела птиц поступает: а) венозная кровь; б) артериальная,  в) смешанная.</w:t>
      </w:r>
    </w:p>
    <w:p w:rsidR="004D6C52" w:rsidRPr="003702CF" w:rsidRDefault="003702CF" w:rsidP="003702CF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3702CF">
        <w:rPr>
          <w:rFonts w:ascii="Times New Roman" w:eastAsia="Times New Roman" w:hAnsi="Times New Roman" w:cs="Times New Roman"/>
          <w:lang w:eastAsia="ru-RU"/>
        </w:rPr>
        <w:t xml:space="preserve">17. Что обеспечивает постоянную температуру птиц: </w:t>
      </w:r>
      <w:r w:rsidRPr="003702C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а) высокий уровень обмена веществ;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б) перьевой покров,</w:t>
      </w:r>
      <w:r w:rsidRPr="003702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2C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в) высокий уровень обмена веществ и перьевой покров.</w:t>
      </w:r>
    </w:p>
    <w:p w:rsidR="00841CF8" w:rsidRDefault="00841CF8" w:rsidP="00841CF8">
      <w:pPr>
        <w:pStyle w:val="a4"/>
        <w:spacing w:before="0" w:beforeAutospacing="0" w:after="0" w:afterAutospacing="0"/>
        <w:rPr>
          <w:b/>
          <w:bCs/>
          <w:sz w:val="20"/>
          <w:szCs w:val="20"/>
        </w:rPr>
      </w:pPr>
    </w:p>
    <w:sectPr w:rsidR="00841CF8" w:rsidSect="002F0A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4401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D414B6"/>
    <w:multiLevelType w:val="hybridMultilevel"/>
    <w:tmpl w:val="78723BFA"/>
    <w:lvl w:ilvl="0" w:tplc="37B8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72DE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57A01"/>
    <w:multiLevelType w:val="hybridMultilevel"/>
    <w:tmpl w:val="B576F486"/>
    <w:lvl w:ilvl="0" w:tplc="A9720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331874"/>
    <w:multiLevelType w:val="hybridMultilevel"/>
    <w:tmpl w:val="42309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040B22"/>
    <w:rsid w:val="0011703A"/>
    <w:rsid w:val="002655E0"/>
    <w:rsid w:val="00287B06"/>
    <w:rsid w:val="002D5C4C"/>
    <w:rsid w:val="002F0A9F"/>
    <w:rsid w:val="003702CF"/>
    <w:rsid w:val="003B4324"/>
    <w:rsid w:val="004D6C52"/>
    <w:rsid w:val="00501787"/>
    <w:rsid w:val="00526F3C"/>
    <w:rsid w:val="00614FA3"/>
    <w:rsid w:val="00684023"/>
    <w:rsid w:val="007311A2"/>
    <w:rsid w:val="00830BA1"/>
    <w:rsid w:val="00841CF8"/>
    <w:rsid w:val="0092383B"/>
    <w:rsid w:val="00B06D20"/>
    <w:rsid w:val="00BC1379"/>
    <w:rsid w:val="00CC5B19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50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50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3702CF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50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50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3702CF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113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7</cp:revision>
  <dcterms:created xsi:type="dcterms:W3CDTF">2020-04-07T07:30:00Z</dcterms:created>
  <dcterms:modified xsi:type="dcterms:W3CDTF">2020-05-13T14:18:00Z</dcterms:modified>
</cp:coreProperties>
</file>