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DC" w:rsidRDefault="000955DC" w:rsidP="0009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D362F4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C14B5F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6C65DC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C14B5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C65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0955DC" w:rsidRDefault="00D362F4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0955DC">
        <w:rPr>
          <w:rFonts w:ascii="Times New Roman" w:hAnsi="Times New Roman" w:cs="Times New Roman"/>
          <w:sz w:val="28"/>
          <w:szCs w:val="28"/>
        </w:rPr>
        <w:t>: «</w:t>
      </w:r>
      <w:r w:rsidR="00C14B5F">
        <w:rPr>
          <w:rFonts w:ascii="Times New Roman" w:hAnsi="Times New Roman" w:cs="Times New Roman"/>
          <w:sz w:val="28"/>
          <w:szCs w:val="28"/>
        </w:rPr>
        <w:t>Б</w:t>
      </w:r>
      <w:r w:rsidR="006C65DC">
        <w:rPr>
          <w:rFonts w:ascii="Times New Roman" w:hAnsi="Times New Roman" w:cs="Times New Roman"/>
          <w:sz w:val="28"/>
          <w:szCs w:val="28"/>
        </w:rPr>
        <w:t>иотические факторы среды</w:t>
      </w:r>
      <w:proofErr w:type="gramStart"/>
      <w:r w:rsidR="00C14B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B5F">
        <w:rPr>
          <w:rFonts w:ascii="Times New Roman" w:hAnsi="Times New Roman" w:cs="Times New Roman"/>
          <w:sz w:val="28"/>
          <w:szCs w:val="28"/>
        </w:rPr>
        <w:t xml:space="preserve"> Типы связей между организмами в биоценозе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B5F">
        <w:rPr>
          <w:rFonts w:ascii="Times New Roman" w:hAnsi="Times New Roman" w:cs="Times New Roman"/>
          <w:sz w:val="28"/>
          <w:szCs w:val="28"/>
        </w:rPr>
        <w:t xml:space="preserve"> (параграфы 52</w:t>
      </w:r>
      <w:r w:rsidR="002F0A9F" w:rsidRPr="000955DC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5DC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28093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14B5F" w:rsidRPr="00214D4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https://resh.edu.ru/subject/lesson/2475/start/</w:t>
        </w:r>
      </w:hyperlink>
      <w:r w:rsidR="00C14B5F">
        <w:rPr>
          <w:rFonts w:ascii="Times New Roman" w:hAnsi="Times New Roman" w:cs="Times New Roman"/>
          <w:sz w:val="28"/>
          <w:szCs w:val="28"/>
        </w:rPr>
        <w:t xml:space="preserve"> </w:t>
      </w:r>
      <w:r w:rsidR="006C65DC">
        <w:rPr>
          <w:rFonts w:ascii="Times New Roman" w:hAnsi="Times New Roman" w:cs="Times New Roman"/>
          <w:sz w:val="28"/>
          <w:szCs w:val="28"/>
        </w:rPr>
        <w:t xml:space="preserve"> </w:t>
      </w:r>
      <w:r w:rsidRPr="000955DC">
        <w:rPr>
          <w:rFonts w:ascii="Times New Roman" w:hAnsi="Times New Roman" w:cs="Times New Roman"/>
          <w:sz w:val="28"/>
          <w:szCs w:val="28"/>
        </w:rPr>
        <w:t>(</w:t>
      </w:r>
      <w:r w:rsidR="00C14B5F">
        <w:rPr>
          <w:rFonts w:ascii="Times New Roman" w:hAnsi="Times New Roman" w:cs="Times New Roman"/>
          <w:sz w:val="28"/>
          <w:szCs w:val="28"/>
        </w:rPr>
        <w:t>Структура экосистем</w:t>
      </w:r>
      <w:r w:rsidR="00280930">
        <w:rPr>
          <w:rFonts w:ascii="Times New Roman" w:hAnsi="Times New Roman" w:cs="Times New Roman"/>
          <w:sz w:val="28"/>
          <w:szCs w:val="28"/>
        </w:rPr>
        <w:t>)</w:t>
      </w:r>
      <w:r w:rsidR="006C65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14B5F" w:rsidRPr="00214D4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https://resh.edu.ru/subject/lesson/1592/start/</w:t>
        </w:r>
      </w:hyperlink>
      <w:r w:rsidR="00C14B5F">
        <w:rPr>
          <w:rFonts w:ascii="Times New Roman" w:hAnsi="Times New Roman" w:cs="Times New Roman"/>
          <w:sz w:val="28"/>
          <w:szCs w:val="28"/>
        </w:rPr>
        <w:t xml:space="preserve"> </w:t>
      </w:r>
      <w:r w:rsidR="00C14B5F" w:rsidRPr="00C14B5F">
        <w:rPr>
          <w:rFonts w:ascii="Times New Roman" w:hAnsi="Times New Roman" w:cs="Times New Roman"/>
          <w:sz w:val="28"/>
          <w:szCs w:val="28"/>
        </w:rPr>
        <w:t xml:space="preserve"> </w:t>
      </w:r>
      <w:r w:rsidR="006C65DC">
        <w:rPr>
          <w:rFonts w:ascii="Times New Roman" w:hAnsi="Times New Roman" w:cs="Times New Roman"/>
          <w:sz w:val="28"/>
          <w:szCs w:val="28"/>
        </w:rPr>
        <w:t>(</w:t>
      </w:r>
      <w:r w:rsidR="00C14B5F">
        <w:rPr>
          <w:rFonts w:ascii="Times New Roman" w:hAnsi="Times New Roman" w:cs="Times New Roman"/>
          <w:sz w:val="28"/>
          <w:szCs w:val="28"/>
        </w:rPr>
        <w:t>Поток энергии и пищевые цепи</w:t>
      </w:r>
      <w:r w:rsidR="006C65DC">
        <w:rPr>
          <w:rFonts w:ascii="Times New Roman" w:hAnsi="Times New Roman" w:cs="Times New Roman"/>
          <w:sz w:val="28"/>
          <w:szCs w:val="28"/>
        </w:rPr>
        <w:t>)</w:t>
      </w:r>
    </w:p>
    <w:p w:rsidR="00280930" w:rsidRPr="00280930" w:rsidRDefault="00280930" w:rsidP="002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5DC" w:rsidRPr="00C93360" w:rsidRDefault="00DB51C4" w:rsidP="00DB51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</w:t>
      </w:r>
      <w:r w:rsidR="006C65DC" w:rsidRPr="00C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93360" w:rsidRPr="00C93360" w:rsidRDefault="00C14B5F" w:rsidP="006C65D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цепь питания и что лежит в её основе</w:t>
      </w:r>
      <w:r w:rsidR="00C93360"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цепи питания короткие (редко больше пяти звеньев)</w:t>
      </w:r>
      <w:bookmarkStart w:id="0" w:name="_GoBack"/>
      <w:bookmarkEnd w:id="0"/>
    </w:p>
    <w:p w:rsidR="00280930" w:rsidRPr="00C93360" w:rsidRDefault="006E754E" w:rsidP="006C65D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продуцентом в экосистеме</w:t>
      </w:r>
      <w:r w:rsidR="00280930"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C93360" w:rsidRPr="006E754E" w:rsidRDefault="006E754E" w:rsidP="006E754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пирамиду чисел, состоящую из пяти горизонтальных блоков: продуценты </w:t>
      </w:r>
      <w:r w:rsidRPr="006E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(100 000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порядка </w:t>
      </w:r>
      <w:proofErr w:type="gramStart"/>
      <w:r w:rsidRPr="006E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E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6E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_____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_____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_____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7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Объясните свой ответ.</w:t>
      </w:r>
    </w:p>
    <w:p w:rsidR="006E754E" w:rsidRPr="00C93360" w:rsidRDefault="006E754E" w:rsidP="006E754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экосистеме (биоценозе), кто к ним относится?</w:t>
      </w:r>
    </w:p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CC78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6C4A"/>
    <w:multiLevelType w:val="hybridMultilevel"/>
    <w:tmpl w:val="2D2AFA9E"/>
    <w:lvl w:ilvl="0" w:tplc="21BA2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6E55"/>
    <w:multiLevelType w:val="hybridMultilevel"/>
    <w:tmpl w:val="AEA812B4"/>
    <w:lvl w:ilvl="0" w:tplc="F062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56DEF"/>
    <w:multiLevelType w:val="hybridMultilevel"/>
    <w:tmpl w:val="E71CDB88"/>
    <w:lvl w:ilvl="0" w:tplc="6B9A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C25F0"/>
    <w:multiLevelType w:val="hybridMultilevel"/>
    <w:tmpl w:val="C4544C84"/>
    <w:lvl w:ilvl="0" w:tplc="FD76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11B4"/>
    <w:multiLevelType w:val="hybridMultilevel"/>
    <w:tmpl w:val="A81A90E6"/>
    <w:lvl w:ilvl="0" w:tplc="AEFA3D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955DC"/>
    <w:rsid w:val="000E06C0"/>
    <w:rsid w:val="000F79AD"/>
    <w:rsid w:val="0011703A"/>
    <w:rsid w:val="00280930"/>
    <w:rsid w:val="002A0C46"/>
    <w:rsid w:val="002D5C4C"/>
    <w:rsid w:val="002F0A9F"/>
    <w:rsid w:val="003B4324"/>
    <w:rsid w:val="00684023"/>
    <w:rsid w:val="006C55C7"/>
    <w:rsid w:val="006C65DC"/>
    <w:rsid w:val="006E754E"/>
    <w:rsid w:val="00763BB0"/>
    <w:rsid w:val="00841CF8"/>
    <w:rsid w:val="0092383B"/>
    <w:rsid w:val="00AB7C26"/>
    <w:rsid w:val="00C14B5F"/>
    <w:rsid w:val="00C93360"/>
    <w:rsid w:val="00CC7880"/>
    <w:rsid w:val="00CF4901"/>
    <w:rsid w:val="00D362F4"/>
    <w:rsid w:val="00DB51C4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92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75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14</cp:revision>
  <dcterms:created xsi:type="dcterms:W3CDTF">2020-04-07T07:30:00Z</dcterms:created>
  <dcterms:modified xsi:type="dcterms:W3CDTF">2020-05-13T15:10:00Z</dcterms:modified>
</cp:coreProperties>
</file>