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B4" w:rsidRPr="00D76A74" w:rsidRDefault="006D66B4" w:rsidP="00D76A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7 класс.        Задания на </w:t>
      </w:r>
      <w:r w:rsidR="00ED0EF6">
        <w:rPr>
          <w:rFonts w:ascii="Times New Roman" w:hAnsi="Times New Roman" w:cs="Times New Roman"/>
          <w:b/>
          <w:sz w:val="24"/>
          <w:szCs w:val="24"/>
        </w:rPr>
        <w:t>02.06.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2020 – </w:t>
      </w:r>
      <w:r w:rsidR="00ED0EF6">
        <w:rPr>
          <w:rFonts w:ascii="Times New Roman" w:hAnsi="Times New Roman" w:cs="Times New Roman"/>
          <w:b/>
          <w:sz w:val="24"/>
          <w:szCs w:val="24"/>
        </w:rPr>
        <w:t>06.06.</w:t>
      </w:r>
      <w:r w:rsidRPr="00D76A74">
        <w:rPr>
          <w:rFonts w:ascii="Times New Roman" w:hAnsi="Times New Roman" w:cs="Times New Roman"/>
          <w:b/>
          <w:sz w:val="24"/>
          <w:szCs w:val="24"/>
        </w:rPr>
        <w:t>2020</w:t>
      </w:r>
    </w:p>
    <w:p w:rsidR="006D66B4" w:rsidRPr="00D76A74" w:rsidRDefault="006D66B4" w:rsidP="00D76A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D66B4" w:rsidRPr="00D76A74" w:rsidRDefault="006D66B4" w:rsidP="00D76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курса «Алгебра 7 класс»</w:t>
      </w:r>
    </w:p>
    <w:p w:rsidR="006D66B4" w:rsidRPr="00D76A74" w:rsidRDefault="006D66B4" w:rsidP="00D76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Решать из учебника для тренировки задания по темам:</w:t>
      </w:r>
      <w:r w:rsidR="00ED0EF6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D76A74">
        <w:rPr>
          <w:rFonts w:ascii="Times New Roman" w:hAnsi="Times New Roman" w:cs="Times New Roman"/>
          <w:sz w:val="24"/>
          <w:szCs w:val="24"/>
        </w:rPr>
        <w:t>уравнений, построение графика линейной функции, свойства степеней с натуральным показателем.</w:t>
      </w:r>
    </w:p>
    <w:p w:rsidR="006D66B4" w:rsidRPr="00D76A74" w:rsidRDefault="006D66B4" w:rsidP="00D76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ED0EF6">
        <w:rPr>
          <w:rFonts w:ascii="Times New Roman" w:hAnsi="Times New Roman" w:cs="Times New Roman"/>
          <w:sz w:val="24"/>
          <w:szCs w:val="24"/>
        </w:rPr>
        <w:t>работу на проверку</w:t>
      </w:r>
      <w:r w:rsidRPr="00D76A74">
        <w:rPr>
          <w:rFonts w:ascii="Times New Roman" w:hAnsi="Times New Roman" w:cs="Times New Roman"/>
          <w:sz w:val="24"/>
          <w:szCs w:val="24"/>
        </w:rPr>
        <w:t>.</w:t>
      </w:r>
    </w:p>
    <w:p w:rsidR="006D66B4" w:rsidRDefault="00D76A74" w:rsidP="00D76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 w:rsidR="006D66B4" w:rsidRPr="00D76A74">
        <w:rPr>
          <w:rFonts w:ascii="Times New Roman" w:hAnsi="Times New Roman" w:cs="Times New Roman"/>
          <w:b/>
          <w:sz w:val="24"/>
          <w:szCs w:val="24"/>
        </w:rPr>
        <w:t xml:space="preserve"> работа по алгебре. 7 класс. </w:t>
      </w:r>
    </w:p>
    <w:p w:rsidR="00ED0EF6" w:rsidRPr="00ED0EF6" w:rsidRDefault="00ED0EF6" w:rsidP="00ED0E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F6">
        <w:rPr>
          <w:rFonts w:ascii="Times New Roman" w:hAnsi="Times New Roman" w:cs="Times New Roman"/>
          <w:sz w:val="28"/>
          <w:szCs w:val="28"/>
        </w:rPr>
        <w:t>Упростите выражения:      4х</w:t>
      </w:r>
      <w:r w:rsidRPr="00ED0EF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D0EF6">
        <w:rPr>
          <w:rFonts w:ascii="Times New Roman" w:hAnsi="Times New Roman" w:cs="Times New Roman"/>
          <w:sz w:val="28"/>
          <w:szCs w:val="28"/>
        </w:rPr>
        <w:t xml:space="preserve"> ∙ (-2х</w:t>
      </w:r>
      <w:r w:rsidRPr="00ED0E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0EF6">
        <w:rPr>
          <w:rFonts w:ascii="Times New Roman" w:hAnsi="Times New Roman" w:cs="Times New Roman"/>
          <w:sz w:val="28"/>
          <w:szCs w:val="28"/>
        </w:rPr>
        <w:t>)</w:t>
      </w:r>
      <w:r w:rsidRPr="00ED0EF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0EF6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ED0EF6" w:rsidRPr="00894468" w:rsidRDefault="00ED0EF6" w:rsidP="00ED0E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68">
        <w:rPr>
          <w:rFonts w:ascii="Times New Roman" w:hAnsi="Times New Roman" w:cs="Times New Roman"/>
          <w:sz w:val="28"/>
          <w:szCs w:val="28"/>
        </w:rPr>
        <w:t xml:space="preserve">Разложите на множители: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468">
        <w:rPr>
          <w:rFonts w:ascii="Times New Roman" w:hAnsi="Times New Roman" w:cs="Times New Roman"/>
          <w:sz w:val="28"/>
          <w:szCs w:val="28"/>
        </w:rPr>
        <w:t xml:space="preserve">25а – </w:t>
      </w:r>
      <w:proofErr w:type="spellStart"/>
      <w:r w:rsidRPr="00894468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8944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F6" w:rsidRPr="00894468" w:rsidRDefault="00ED0EF6" w:rsidP="00ED0E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68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=4.</m:t>
        </m:r>
      </m:oMath>
    </w:p>
    <w:p w:rsidR="00ED0EF6" w:rsidRDefault="00ED0EF6" w:rsidP="00ED0E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68">
        <w:rPr>
          <w:rFonts w:ascii="Times New Roman" w:hAnsi="Times New Roman" w:cs="Times New Roman"/>
          <w:sz w:val="28"/>
          <w:szCs w:val="28"/>
        </w:rPr>
        <w:t>Постройте график функции  у = 2х – 3.</w:t>
      </w:r>
    </w:p>
    <w:p w:rsidR="00ED0EF6" w:rsidRPr="00D76A74" w:rsidRDefault="00ED0EF6" w:rsidP="00D76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A74" w:rsidRDefault="00D76A74" w:rsidP="00D76A7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D76A74" w:rsidRDefault="00D76A74" w:rsidP="00D76A7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D76A74">
        <w:rPr>
          <w:rFonts w:ascii="Times New Roman" w:hAnsi="Times New Roman" w:cs="Times New Roman"/>
          <w:sz w:val="24"/>
          <w:szCs w:val="24"/>
        </w:rPr>
        <w:t xml:space="preserve"> 7 класс»</w:t>
      </w:r>
    </w:p>
    <w:p w:rsidR="00D76A74" w:rsidRPr="00ED0EF6" w:rsidRDefault="00D76A74" w:rsidP="00D76A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ED0EF6">
        <w:rPr>
          <w:rFonts w:ascii="Times New Roman" w:hAnsi="Times New Roman" w:cs="Times New Roman"/>
          <w:sz w:val="24"/>
          <w:szCs w:val="24"/>
        </w:rPr>
        <w:t>тест на проверку.</w:t>
      </w:r>
    </w:p>
    <w:p w:rsidR="00ED0EF6" w:rsidRPr="006D4556" w:rsidRDefault="00ED0EF6" w:rsidP="00ED0EF6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>Прямую, проходящую через точки</w:t>
      </w:r>
      <w:proofErr w:type="gramStart"/>
      <w:r w:rsidRPr="006D455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D4556">
        <w:rPr>
          <w:rFonts w:ascii="Times New Roman" w:hAnsi="Times New Roman" w:cs="Times New Roman"/>
          <w:sz w:val="20"/>
          <w:szCs w:val="20"/>
        </w:rPr>
        <w:t xml:space="preserve"> и В, можно обозначить: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      А)  ВА         В) а</w:t>
      </w:r>
      <w:proofErr w:type="gramStart"/>
      <w:r w:rsidRPr="006D4556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6D4556">
        <w:rPr>
          <w:rFonts w:ascii="Times New Roman" w:hAnsi="Times New Roman" w:cs="Times New Roman"/>
          <w:sz w:val="20"/>
          <w:szCs w:val="20"/>
        </w:rPr>
        <w:t xml:space="preserve">      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D4556">
        <w:rPr>
          <w:rFonts w:ascii="Times New Roman" w:hAnsi="Times New Roman" w:cs="Times New Roman"/>
          <w:sz w:val="20"/>
          <w:szCs w:val="20"/>
        </w:rPr>
        <w:t xml:space="preserve">) 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D455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D4556">
        <w:rPr>
          <w:rFonts w:ascii="Times New Roman" w:hAnsi="Times New Roman" w:cs="Times New Roman"/>
          <w:sz w:val="20"/>
          <w:szCs w:val="20"/>
        </w:rPr>
        <w:t xml:space="preserve">)  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6D4556">
        <w:rPr>
          <w:rFonts w:ascii="Times New Roman" w:hAnsi="Times New Roman" w:cs="Times New Roman"/>
          <w:sz w:val="20"/>
          <w:szCs w:val="20"/>
        </w:rPr>
        <w:t>.</w:t>
      </w:r>
    </w:p>
    <w:p w:rsidR="00ED0EF6" w:rsidRPr="006D4556" w:rsidRDefault="00ED0EF6" w:rsidP="00ED0EF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Луч ОА проходит внутри угла МОВ. Сравните углы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4.4pt" o:ole="">
            <v:imagedata r:id="rId5" o:title=""/>
          </v:shape>
          <o:OLEObject Type="Embed" ProgID="Equation.3" ShapeID="_x0000_i1025" DrawAspect="Content" ObjectID="_1652513204" r:id="rId6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 и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80" w:dyaOrig="279">
          <v:shape id="_x0000_i1026" type="#_x0000_t75" style="width:38.6pt;height:14.4pt" o:ole="">
            <v:imagedata r:id="rId7" o:title=""/>
          </v:shape>
          <o:OLEObject Type="Embed" ProgID="Equation.3" ShapeID="_x0000_i1026" DrawAspect="Content" ObjectID="_1652513205" r:id="rId8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      А) 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60" w:dyaOrig="279">
          <v:shape id="_x0000_i1027" type="#_x0000_t75" style="width:38pt;height:14.4pt" o:ole="">
            <v:imagedata r:id="rId9" o:title=""/>
          </v:shape>
          <o:OLEObject Type="Embed" ProgID="Equation.3" ShapeID="_x0000_i1027" DrawAspect="Content" ObjectID="_1652513206" r:id="rId10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&gt; 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80" w:dyaOrig="279">
          <v:shape id="_x0000_i1028" type="#_x0000_t75" style="width:38.6pt;height:14.4pt" o:ole="">
            <v:imagedata r:id="rId11" o:title=""/>
          </v:shape>
          <o:OLEObject Type="Embed" ProgID="Equation.3" ShapeID="_x0000_i1028" DrawAspect="Content" ObjectID="_1652513207" r:id="rId12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                В)  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60" w:dyaOrig="279">
          <v:shape id="_x0000_i1029" type="#_x0000_t75" style="width:38pt;height:14.4pt" o:ole="">
            <v:imagedata r:id="rId9" o:title=""/>
          </v:shape>
          <o:OLEObject Type="Embed" ProgID="Equation.3" ShapeID="_x0000_i1029" DrawAspect="Content" ObjectID="_1652513208" r:id="rId13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=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80" w:dyaOrig="279">
          <v:shape id="_x0000_i1030" type="#_x0000_t75" style="width:38.6pt;height:14.4pt" o:ole="">
            <v:imagedata r:id="rId11" o:title=""/>
          </v:shape>
          <o:OLEObject Type="Embed" ProgID="Equation.3" ShapeID="_x0000_i1030" DrawAspect="Content" ObjectID="_1652513209" r:id="rId14"/>
        </w:objec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      С)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60" w:dyaOrig="279">
          <v:shape id="_x0000_i1031" type="#_x0000_t75" style="width:38pt;height:14.4pt" o:ole="">
            <v:imagedata r:id="rId9" o:title=""/>
          </v:shape>
          <o:OLEObject Type="Embed" ProgID="Equation.3" ShapeID="_x0000_i1031" DrawAspect="Content" ObjectID="_1652513210" r:id="rId15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&lt;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80" w:dyaOrig="279">
          <v:shape id="_x0000_i1032" type="#_x0000_t75" style="width:38.6pt;height:14.4pt" o:ole="">
            <v:imagedata r:id="rId11" o:title=""/>
          </v:shape>
          <o:OLEObject Type="Embed" ProgID="Equation.3" ShapeID="_x0000_i1032" DrawAspect="Content" ObjectID="_1652513211" r:id="rId16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D4556">
        <w:rPr>
          <w:rFonts w:ascii="Times New Roman" w:hAnsi="Times New Roman" w:cs="Times New Roman"/>
          <w:sz w:val="20"/>
          <w:szCs w:val="20"/>
        </w:rPr>
        <w:t xml:space="preserve">)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60" w:dyaOrig="279">
          <v:shape id="_x0000_i1033" type="#_x0000_t75" style="width:38pt;height:14.4pt" o:ole="">
            <v:imagedata r:id="rId9" o:title=""/>
          </v:shape>
          <o:OLEObject Type="Embed" ProgID="Equation.3" ShapeID="_x0000_i1033" DrawAspect="Content" ObjectID="_1652513212" r:id="rId17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и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780" w:dyaOrig="279">
          <v:shape id="_x0000_i1034" type="#_x0000_t75" style="width:38.6pt;height:14.4pt" o:ole="">
            <v:imagedata r:id="rId11" o:title=""/>
          </v:shape>
          <o:OLEObject Type="Embed" ProgID="Equation.3" ShapeID="_x0000_i1034" DrawAspect="Content" ObjectID="_1652513213" r:id="rId18"/>
        </w:object>
      </w:r>
      <w:r w:rsidRPr="006D4556">
        <w:rPr>
          <w:rFonts w:ascii="Times New Roman" w:hAnsi="Times New Roman" w:cs="Times New Roman"/>
          <w:sz w:val="20"/>
          <w:szCs w:val="20"/>
        </w:rPr>
        <w:t>сравнить нельзя.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b/>
          <w:sz w:val="20"/>
          <w:szCs w:val="20"/>
        </w:rPr>
        <w:t>3.</w:t>
      </w:r>
      <w:r w:rsidRPr="006D4556">
        <w:rPr>
          <w:rFonts w:ascii="Times New Roman" w:hAnsi="Times New Roman" w:cs="Times New Roman"/>
          <w:sz w:val="20"/>
          <w:szCs w:val="20"/>
        </w:rPr>
        <w:t xml:space="preserve">  Сформулируйте свойство смежных углов.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b/>
          <w:sz w:val="20"/>
          <w:szCs w:val="20"/>
        </w:rPr>
        <w:t>4.</w:t>
      </w:r>
      <w:r w:rsidRPr="006D4556">
        <w:rPr>
          <w:rFonts w:ascii="Times New Roman" w:hAnsi="Times New Roman" w:cs="Times New Roman"/>
          <w:sz w:val="20"/>
          <w:szCs w:val="20"/>
        </w:rPr>
        <w:t xml:space="preserve"> Начертите  тупоугольный равнобедренный треугольник.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b/>
          <w:sz w:val="20"/>
          <w:szCs w:val="20"/>
        </w:rPr>
        <w:t>5.</w:t>
      </w:r>
      <w:r w:rsidRPr="006D4556">
        <w:rPr>
          <w:rFonts w:ascii="Times New Roman" w:hAnsi="Times New Roman" w:cs="Times New Roman"/>
          <w:sz w:val="20"/>
          <w:szCs w:val="20"/>
        </w:rPr>
        <w:t xml:space="preserve"> Если сторона и _______ </w:t>
      </w:r>
      <w:proofErr w:type="gramStart"/>
      <w:r w:rsidRPr="006D4556">
        <w:rPr>
          <w:rFonts w:ascii="Times New Roman" w:hAnsi="Times New Roman" w:cs="Times New Roman"/>
          <w:sz w:val="20"/>
          <w:szCs w:val="20"/>
        </w:rPr>
        <w:t>прилежащих</w:t>
      </w:r>
      <w:proofErr w:type="gramEnd"/>
      <w:r w:rsidRPr="006D4556">
        <w:rPr>
          <w:rFonts w:ascii="Times New Roman" w:hAnsi="Times New Roman" w:cs="Times New Roman"/>
          <w:sz w:val="20"/>
          <w:szCs w:val="20"/>
        </w:rPr>
        <w:t xml:space="preserve"> к ней угла одного треугольника равны _______ стороне и двум ________ к ней углам другого треугольника, то такие треугольники равны. Выпишите пропущенные слова (через точку с запятой).</w:t>
      </w:r>
    </w:p>
    <w:p w:rsidR="00ED0EF6" w:rsidRPr="006D4556" w:rsidRDefault="00ED0EF6" w:rsidP="00ED0EF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В ∆ АВС   СМ является медианой. Выберете </w:t>
      </w:r>
      <w:r w:rsidRPr="006D4556">
        <w:rPr>
          <w:rFonts w:ascii="Times New Roman" w:hAnsi="Times New Roman" w:cs="Times New Roman"/>
          <w:b/>
          <w:sz w:val="20"/>
          <w:szCs w:val="20"/>
        </w:rPr>
        <w:t xml:space="preserve">верное </w:t>
      </w:r>
      <w:r w:rsidRPr="006D4556">
        <w:rPr>
          <w:rFonts w:ascii="Times New Roman" w:hAnsi="Times New Roman" w:cs="Times New Roman"/>
          <w:sz w:val="20"/>
          <w:szCs w:val="20"/>
        </w:rPr>
        <w:t>утверждение.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        А) АМ = МВ          В) </w:t>
      </w:r>
      <w:r w:rsidRPr="006D4556">
        <w:rPr>
          <w:rFonts w:ascii="Cambria Math" w:hAnsi="Cambria Math" w:cs="Times New Roman"/>
          <w:sz w:val="20"/>
          <w:szCs w:val="20"/>
        </w:rPr>
        <w:t>∠</w:t>
      </w:r>
      <w:r w:rsidRPr="006D4556">
        <w:rPr>
          <w:rFonts w:ascii="Times New Roman" w:hAnsi="Times New Roman" w:cs="Times New Roman"/>
          <w:sz w:val="20"/>
          <w:szCs w:val="20"/>
        </w:rPr>
        <w:t>СМВ = 90</w:t>
      </w:r>
      <w:r w:rsidRPr="006D4556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6D4556">
        <w:rPr>
          <w:rFonts w:ascii="Times New Roman" w:hAnsi="Times New Roman" w:cs="Times New Roman"/>
          <w:sz w:val="20"/>
          <w:szCs w:val="20"/>
        </w:rPr>
        <w:t xml:space="preserve">       С) </w:t>
      </w:r>
      <w:r w:rsidRPr="006D4556">
        <w:rPr>
          <w:rFonts w:ascii="Cambria Math" w:hAnsi="Cambria Math" w:cs="Times New Roman"/>
          <w:sz w:val="20"/>
          <w:szCs w:val="20"/>
        </w:rPr>
        <w:t>∠ АСМ = ∠ВСМ</w:t>
      </w:r>
    </w:p>
    <w:p w:rsidR="00ED0EF6" w:rsidRPr="006D4556" w:rsidRDefault="00ED0EF6" w:rsidP="00ED0EF6">
      <w:pPr>
        <w:tabs>
          <w:tab w:val="left" w:pos="284"/>
        </w:tabs>
        <w:spacing w:after="0" w:line="240" w:lineRule="auto"/>
        <w:jc w:val="both"/>
        <w:rPr>
          <w:rFonts w:ascii="Cambria Math" w:hAnsi="Cambria Math" w:cs="Times New Roman"/>
          <w:sz w:val="20"/>
          <w:szCs w:val="20"/>
        </w:rPr>
      </w:pPr>
      <w:r w:rsidRPr="006D4556">
        <w:rPr>
          <w:rFonts w:ascii="Times New Roman" w:hAnsi="Times New Roman" w:cs="Times New Roman"/>
          <w:b/>
          <w:sz w:val="20"/>
          <w:szCs w:val="20"/>
        </w:rPr>
        <w:t>7</w:t>
      </w:r>
      <w:r w:rsidRPr="006D4556">
        <w:rPr>
          <w:rFonts w:ascii="Times New Roman" w:hAnsi="Times New Roman" w:cs="Times New Roman"/>
          <w:sz w:val="20"/>
          <w:szCs w:val="20"/>
        </w:rPr>
        <w:t xml:space="preserve">.   </w:t>
      </w:r>
      <w:proofErr w:type="gramStart"/>
      <w:r w:rsidRPr="006D4556">
        <w:rPr>
          <w:rFonts w:ascii="Times New Roman" w:hAnsi="Times New Roman" w:cs="Times New Roman"/>
          <w:sz w:val="20"/>
          <w:szCs w:val="20"/>
        </w:rPr>
        <w:t>Параллельные</w:t>
      </w:r>
      <w:proofErr w:type="gramEnd"/>
      <w:r w:rsidRPr="006D4556">
        <w:rPr>
          <w:rFonts w:ascii="Times New Roman" w:hAnsi="Times New Roman" w:cs="Times New Roman"/>
          <w:sz w:val="20"/>
          <w:szCs w:val="20"/>
        </w:rPr>
        <w:t xml:space="preserve"> прямые пересечены секущей,  </w:t>
      </w:r>
      <w:r w:rsidRPr="006D4556">
        <w:rPr>
          <w:rFonts w:ascii="Cambria Math" w:hAnsi="Cambria Math" w:cs="Times New Roman"/>
          <w:sz w:val="20"/>
          <w:szCs w:val="20"/>
        </w:rPr>
        <w:t>∠1 и ∠2 – односторонние,  ∠1= 108</w:t>
      </w:r>
      <w:r w:rsidRPr="006D4556">
        <w:rPr>
          <w:rFonts w:ascii="Cambria Math" w:hAnsi="Cambria Math" w:cs="Times New Roman"/>
          <w:sz w:val="20"/>
          <w:szCs w:val="20"/>
          <w:vertAlign w:val="superscript"/>
        </w:rPr>
        <w:t>0</w:t>
      </w:r>
      <w:r w:rsidRPr="006D4556">
        <w:rPr>
          <w:rFonts w:ascii="Cambria Math" w:hAnsi="Cambria Math" w:cs="Times New Roman"/>
          <w:sz w:val="20"/>
          <w:szCs w:val="20"/>
        </w:rPr>
        <w:t>. Вычислите градусную меру ∠2.</w:t>
      </w:r>
    </w:p>
    <w:p w:rsidR="00ED0EF6" w:rsidRPr="006D4556" w:rsidRDefault="00ED0EF6" w:rsidP="00ED0EF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Cambria Math" w:hAnsi="Cambria Math" w:cs="Times New Roman"/>
          <w:b/>
          <w:sz w:val="20"/>
          <w:szCs w:val="20"/>
        </w:rPr>
        <w:t>8</w:t>
      </w:r>
      <w:r w:rsidRPr="006D4556">
        <w:rPr>
          <w:rFonts w:ascii="Times New Roman" w:hAnsi="Times New Roman" w:cs="Times New Roman"/>
          <w:sz w:val="20"/>
          <w:szCs w:val="20"/>
        </w:rPr>
        <w:t>.   Один из углов, прилежащих к катету прямоугольного треугольника, равен 30</w:t>
      </w:r>
      <w:r w:rsidRPr="006D4556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6D4556">
        <w:rPr>
          <w:rFonts w:ascii="Times New Roman" w:hAnsi="Times New Roman" w:cs="Times New Roman"/>
          <w:sz w:val="20"/>
          <w:szCs w:val="20"/>
        </w:rPr>
        <w:t>. Чему равен второй угол, прилежащий к тому же катету?</w:t>
      </w:r>
    </w:p>
    <w:p w:rsidR="00ED0EF6" w:rsidRPr="006D4556" w:rsidRDefault="00ED0EF6" w:rsidP="00ED0EF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b/>
          <w:sz w:val="20"/>
          <w:szCs w:val="20"/>
        </w:rPr>
        <w:t xml:space="preserve">9.  </w:t>
      </w:r>
      <w:r w:rsidRPr="006D4556">
        <w:rPr>
          <w:rFonts w:ascii="Times New Roman" w:hAnsi="Times New Roman" w:cs="Times New Roman"/>
          <w:sz w:val="20"/>
          <w:szCs w:val="20"/>
        </w:rPr>
        <w:t xml:space="preserve">Начертите рисунок к признаку равенства прямоугольных треугольников: по гипотенузе и катету. </w:t>
      </w:r>
    </w:p>
    <w:p w:rsidR="00ED0EF6" w:rsidRPr="006D4556" w:rsidRDefault="00ED0EF6" w:rsidP="00ED0EF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556">
        <w:rPr>
          <w:rFonts w:ascii="Times New Roman" w:hAnsi="Times New Roman" w:cs="Times New Roman"/>
          <w:sz w:val="20"/>
          <w:szCs w:val="20"/>
        </w:rPr>
        <w:t xml:space="preserve"> Сделайте рисунок по данной записи: луч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D4556">
        <w:rPr>
          <w:rFonts w:ascii="Times New Roman" w:hAnsi="Times New Roman" w:cs="Times New Roman"/>
          <w:sz w:val="20"/>
          <w:szCs w:val="20"/>
        </w:rPr>
        <w:t xml:space="preserve">;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6D4556">
        <w:rPr>
          <w:rFonts w:ascii="Times New Roman" w:hAnsi="Times New Roman" w:cs="Times New Roman"/>
          <w:sz w:val="20"/>
          <w:szCs w:val="20"/>
        </w:rPr>
        <w:t xml:space="preserve"> </w:t>
      </w:r>
      <w:r w:rsidRPr="006D4556">
        <w:rPr>
          <w:rFonts w:ascii="Times New Roman" w:hAnsi="Times New Roman" w:cs="Times New Roman"/>
          <w:position w:val="-4"/>
          <w:sz w:val="20"/>
          <w:szCs w:val="20"/>
          <w:lang w:val="en-US"/>
        </w:rPr>
        <w:object w:dxaOrig="200" w:dyaOrig="200">
          <v:shape id="_x0000_i1035" type="#_x0000_t75" style="width:10.35pt;height:10.35pt" o:ole="">
            <v:imagedata r:id="rId19" o:title=""/>
          </v:shape>
          <o:OLEObject Type="Embed" ProgID="Equation.3" ShapeID="_x0000_i1035" DrawAspect="Content" ObjectID="_1652513214" r:id="rId20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D4556">
        <w:rPr>
          <w:rFonts w:ascii="Times New Roman" w:hAnsi="Times New Roman" w:cs="Times New Roman"/>
          <w:sz w:val="20"/>
          <w:szCs w:val="20"/>
        </w:rPr>
        <w:t xml:space="preserve">;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6D4556">
        <w:rPr>
          <w:rFonts w:ascii="Times New Roman" w:hAnsi="Times New Roman" w:cs="Times New Roman"/>
          <w:sz w:val="20"/>
          <w:szCs w:val="20"/>
        </w:rPr>
        <w:t xml:space="preserve"> </w:t>
      </w:r>
      <w:r w:rsidRPr="006D4556">
        <w:rPr>
          <w:rFonts w:ascii="Times New Roman" w:hAnsi="Times New Roman" w:cs="Times New Roman"/>
          <w:position w:val="-6"/>
          <w:sz w:val="20"/>
          <w:szCs w:val="20"/>
        </w:rPr>
        <w:object w:dxaOrig="200" w:dyaOrig="240">
          <v:shape id="_x0000_i1036" type="#_x0000_t75" style="width:10.35pt;height:12.1pt" o:ole="">
            <v:imagedata r:id="rId21" o:title=""/>
          </v:shape>
          <o:OLEObject Type="Embed" ProgID="Equation.3" ShapeID="_x0000_i1036" DrawAspect="Content" ObjectID="_1652513215" r:id="rId22"/>
        </w:object>
      </w:r>
      <w:r w:rsidRPr="006D4556">
        <w:rPr>
          <w:rFonts w:ascii="Times New Roman" w:hAnsi="Times New Roman" w:cs="Times New Roman"/>
          <w:sz w:val="20"/>
          <w:szCs w:val="20"/>
        </w:rPr>
        <w:t xml:space="preserve">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6D4556">
        <w:rPr>
          <w:rFonts w:ascii="Times New Roman" w:hAnsi="Times New Roman" w:cs="Times New Roman"/>
          <w:sz w:val="20"/>
          <w:szCs w:val="20"/>
        </w:rPr>
        <w:t xml:space="preserve">отрезок </w:t>
      </w:r>
      <w:proofErr w:type="gramStart"/>
      <w:r w:rsidRPr="006D4556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6D4556">
        <w:rPr>
          <w:rFonts w:ascii="Times New Roman" w:hAnsi="Times New Roman" w:cs="Times New Roman"/>
          <w:sz w:val="20"/>
          <w:szCs w:val="20"/>
        </w:rPr>
        <w:t xml:space="preserve"> </w:t>
      </w:r>
      <w:r w:rsidRPr="006D4556">
        <w:rPr>
          <w:rFonts w:ascii="Times New Roman" w:hAnsi="Times New Roman" w:cs="Times New Roman"/>
          <w:position w:val="-8"/>
          <w:sz w:val="20"/>
          <w:szCs w:val="20"/>
        </w:rPr>
        <w:object w:dxaOrig="240" w:dyaOrig="300">
          <v:shape id="_x0000_i1037" type="#_x0000_t75" style="width:12.1pt;height:15pt" o:ole="">
            <v:imagedata r:id="rId23" o:title=""/>
          </v:shape>
          <o:OLEObject Type="Embed" ProgID="Equation.3" ShapeID="_x0000_i1037" DrawAspect="Content" ObjectID="_1652513216" r:id="rId24"/>
        </w:objec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D4556">
        <w:rPr>
          <w:rFonts w:ascii="Times New Roman" w:hAnsi="Times New Roman" w:cs="Times New Roman"/>
          <w:sz w:val="20"/>
          <w:szCs w:val="20"/>
        </w:rPr>
        <w:t xml:space="preserve">. Определите взаимное расположение </w:t>
      </w:r>
      <w:proofErr w:type="gramStart"/>
      <w:r w:rsidRPr="006D4556">
        <w:rPr>
          <w:rFonts w:ascii="Times New Roman" w:hAnsi="Times New Roman" w:cs="Times New Roman"/>
          <w:sz w:val="20"/>
          <w:szCs w:val="20"/>
        </w:rPr>
        <w:t>прямой</w:t>
      </w:r>
      <w:proofErr w:type="gramEnd"/>
      <w:r w:rsidRPr="006D4556">
        <w:rPr>
          <w:rFonts w:ascii="Times New Roman" w:hAnsi="Times New Roman" w:cs="Times New Roman"/>
          <w:sz w:val="20"/>
          <w:szCs w:val="20"/>
        </w:rPr>
        <w:t xml:space="preserve"> ТМ и луча </w:t>
      </w:r>
      <w:r w:rsidRPr="006D455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D4556">
        <w:rPr>
          <w:rFonts w:ascii="Times New Roman" w:hAnsi="Times New Roman" w:cs="Times New Roman"/>
          <w:sz w:val="20"/>
          <w:szCs w:val="20"/>
        </w:rPr>
        <w:t>. Сколько возможно случаев?</w:t>
      </w:r>
    </w:p>
    <w:p w:rsidR="00ED0EF6" w:rsidRPr="00D76A74" w:rsidRDefault="00ED0EF6" w:rsidP="00ED0EF6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6A74" w:rsidRPr="00D76A74" w:rsidRDefault="00D76A74" w:rsidP="00D76A74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D66B4" w:rsidRPr="00D76A74" w:rsidRDefault="006D66B4" w:rsidP="00D76A74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Сканы  проверочн</w:t>
      </w:r>
      <w:r w:rsidR="00D76A74">
        <w:rPr>
          <w:rFonts w:ascii="Times New Roman" w:hAnsi="Times New Roman" w:cs="Times New Roman"/>
          <w:b/>
          <w:sz w:val="24"/>
          <w:szCs w:val="24"/>
        </w:rPr>
        <w:t>ых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 работ прислать  (последний срок </w:t>
      </w:r>
      <w:r w:rsidR="00ED0EF6">
        <w:rPr>
          <w:rFonts w:ascii="Times New Roman" w:hAnsi="Times New Roman" w:cs="Times New Roman"/>
          <w:b/>
          <w:sz w:val="24"/>
          <w:szCs w:val="24"/>
        </w:rPr>
        <w:t>06.06.</w:t>
      </w:r>
      <w:r w:rsidRPr="00D76A74">
        <w:rPr>
          <w:rFonts w:ascii="Times New Roman" w:hAnsi="Times New Roman" w:cs="Times New Roman"/>
          <w:b/>
          <w:sz w:val="24"/>
          <w:szCs w:val="24"/>
        </w:rPr>
        <w:t>)</w:t>
      </w:r>
    </w:p>
    <w:p w:rsidR="006D66B4" w:rsidRPr="00D76A74" w:rsidRDefault="006D66B4" w:rsidP="00D76A74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76A7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76A74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25" w:history="1"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D66B4" w:rsidRPr="00D76A74" w:rsidRDefault="006D66B4" w:rsidP="00D76A7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986516" w:rsidRPr="00D76A74" w:rsidRDefault="00986516" w:rsidP="00D76A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6516" w:rsidRPr="00D76A74" w:rsidSect="006D66B4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C0F"/>
    <w:multiLevelType w:val="hybridMultilevel"/>
    <w:tmpl w:val="E30E412A"/>
    <w:lvl w:ilvl="0" w:tplc="7BDC2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831FCC"/>
    <w:multiLevelType w:val="hybridMultilevel"/>
    <w:tmpl w:val="85E2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87109"/>
    <w:multiLevelType w:val="hybridMultilevel"/>
    <w:tmpl w:val="3F587FD4"/>
    <w:lvl w:ilvl="0" w:tplc="4808EAA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9B4AD0"/>
    <w:multiLevelType w:val="hybridMultilevel"/>
    <w:tmpl w:val="39B403C8"/>
    <w:lvl w:ilvl="0" w:tplc="33047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89746B"/>
    <w:multiLevelType w:val="hybridMultilevel"/>
    <w:tmpl w:val="8F4AB694"/>
    <w:lvl w:ilvl="0" w:tplc="EB5265A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31CE3"/>
    <w:multiLevelType w:val="hybridMultilevel"/>
    <w:tmpl w:val="5A14156A"/>
    <w:lvl w:ilvl="0" w:tplc="01E6385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6F19E8"/>
    <w:multiLevelType w:val="hybridMultilevel"/>
    <w:tmpl w:val="39F26716"/>
    <w:lvl w:ilvl="0" w:tplc="C5C6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2F6002"/>
    <w:multiLevelType w:val="hybridMultilevel"/>
    <w:tmpl w:val="F5C2AF9C"/>
    <w:lvl w:ilvl="0" w:tplc="955C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53C40"/>
    <w:multiLevelType w:val="hybridMultilevel"/>
    <w:tmpl w:val="FC40B3C8"/>
    <w:lvl w:ilvl="0" w:tplc="95A8CBD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156FA"/>
    <w:multiLevelType w:val="hybridMultilevel"/>
    <w:tmpl w:val="4E3A8E08"/>
    <w:lvl w:ilvl="0" w:tplc="70A283A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66B4"/>
    <w:rsid w:val="000C6181"/>
    <w:rsid w:val="00297215"/>
    <w:rsid w:val="006D66B4"/>
    <w:rsid w:val="00866E7A"/>
    <w:rsid w:val="00893A79"/>
    <w:rsid w:val="00986516"/>
    <w:rsid w:val="00D76A74"/>
    <w:rsid w:val="00ED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6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6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93A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5</cp:revision>
  <cp:lastPrinted>2020-05-25T06:21:00Z</cp:lastPrinted>
  <dcterms:created xsi:type="dcterms:W3CDTF">2020-05-25T05:51:00Z</dcterms:created>
  <dcterms:modified xsi:type="dcterms:W3CDTF">2020-06-01T04:40:00Z</dcterms:modified>
</cp:coreProperties>
</file>