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34" w:rsidRPr="008620BF" w:rsidRDefault="00704134" w:rsidP="00704134">
      <w:pPr>
        <w:pStyle w:val="a3"/>
        <w:rPr>
          <w:sz w:val="26"/>
          <w:szCs w:val="26"/>
        </w:rPr>
      </w:pPr>
      <w:r w:rsidRPr="008620BF">
        <w:rPr>
          <w:bCs/>
          <w:caps/>
          <w:sz w:val="26"/>
          <w:szCs w:val="26"/>
        </w:rPr>
        <w:t>Новосибирское государственное хореографическое  училище</w:t>
      </w:r>
    </w:p>
    <w:p w:rsidR="00704134" w:rsidRDefault="00704134" w:rsidP="00704134">
      <w:pPr>
        <w:pStyle w:val="a3"/>
        <w:rPr>
          <w:bCs/>
          <w:sz w:val="26"/>
          <w:szCs w:val="26"/>
        </w:rPr>
      </w:pPr>
      <w:r w:rsidRPr="008620BF">
        <w:rPr>
          <w:bCs/>
          <w:caps/>
          <w:sz w:val="26"/>
          <w:szCs w:val="26"/>
        </w:rPr>
        <w:t xml:space="preserve">задания  к    контрольной  работе  </w:t>
      </w:r>
      <w:r w:rsidRPr="008620BF">
        <w:rPr>
          <w:bCs/>
          <w:sz w:val="26"/>
          <w:szCs w:val="26"/>
        </w:rPr>
        <w:t xml:space="preserve">по дисциплине «французский  язык» </w:t>
      </w:r>
    </w:p>
    <w:p w:rsidR="00704134" w:rsidRPr="00704134" w:rsidRDefault="00704134" w:rsidP="00704134">
      <w:pPr>
        <w:pStyle w:val="a3"/>
        <w:rPr>
          <w:bCs/>
          <w:sz w:val="26"/>
          <w:szCs w:val="26"/>
          <w:lang w:val="fr-FR"/>
        </w:rPr>
      </w:pPr>
      <w:r w:rsidRPr="008620BF">
        <w:rPr>
          <w:bCs/>
          <w:sz w:val="26"/>
          <w:szCs w:val="26"/>
        </w:rPr>
        <w:t>за</w:t>
      </w:r>
      <w:r w:rsidRPr="008620BF">
        <w:rPr>
          <w:bCs/>
          <w:sz w:val="26"/>
          <w:szCs w:val="26"/>
          <w:lang w:val="fr-FR"/>
        </w:rPr>
        <w:t xml:space="preserve"> </w:t>
      </w:r>
      <w:r w:rsidRPr="008A0E2B">
        <w:rPr>
          <w:bCs/>
          <w:sz w:val="26"/>
          <w:szCs w:val="26"/>
          <w:lang w:val="fr-FR"/>
        </w:rPr>
        <w:t xml:space="preserve">2019-2020  </w:t>
      </w:r>
      <w:r>
        <w:rPr>
          <w:bCs/>
          <w:sz w:val="26"/>
          <w:szCs w:val="26"/>
        </w:rPr>
        <w:t>учебный</w:t>
      </w:r>
      <w:r w:rsidRPr="008A0E2B">
        <w:rPr>
          <w:bCs/>
          <w:sz w:val="26"/>
          <w:szCs w:val="26"/>
          <w:lang w:val="fr-FR"/>
        </w:rPr>
        <w:t xml:space="preserve">  </w:t>
      </w:r>
      <w:r>
        <w:rPr>
          <w:bCs/>
          <w:sz w:val="26"/>
          <w:szCs w:val="26"/>
        </w:rPr>
        <w:t>год</w:t>
      </w:r>
    </w:p>
    <w:p w:rsidR="00704134" w:rsidRPr="00704134" w:rsidRDefault="00704134" w:rsidP="0070413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620BF">
        <w:rPr>
          <w:rFonts w:ascii="Times New Roman" w:hAnsi="Times New Roman" w:cs="Times New Roman"/>
          <w:b/>
          <w:sz w:val="26"/>
          <w:szCs w:val="26"/>
          <w:lang w:val="fr-FR"/>
        </w:rPr>
        <w:t>Nom______________________   Prénom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________________</w:t>
      </w:r>
      <w:r w:rsidRPr="008620B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Classe/cours__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_ Date </w:t>
      </w:r>
      <w:r w:rsidRPr="0070413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704134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09.06.20</w:t>
      </w:r>
    </w:p>
    <w:p w:rsidR="00547390" w:rsidRPr="008A0E2B" w:rsidRDefault="00547390" w:rsidP="00704134">
      <w:pPr>
        <w:spacing w:after="0"/>
        <w:rPr>
          <w:lang w:val="fr-FR"/>
        </w:rPr>
      </w:pP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041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FR"/>
        </w:rPr>
        <w:t>1. Vous cherchez un hôtel à Strasbourg. Vous lisez cette publicité. Répondez aux questions</w:t>
      </w:r>
      <w:r w:rsidRPr="007041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704134" w:rsidRPr="00704134" w:rsidRDefault="00704134" w:rsidP="00704134">
      <w:pPr>
        <w:spacing w:after="0"/>
        <w:rPr>
          <w:rFonts w:ascii="BrushScriptMT" w:hAnsi="BrushScriptMT" w:cs="BrushScriptMT"/>
          <w:i/>
          <w:iCs/>
          <w:sz w:val="24"/>
          <w:szCs w:val="24"/>
          <w:lang w:val="fr-FR"/>
        </w:rPr>
      </w:pPr>
      <w:r w:rsidRPr="00704134">
        <w:rPr>
          <w:rFonts w:ascii="BrushScriptMT" w:hAnsi="BrushScriptMT" w:cs="BrushScriptMT"/>
          <w:i/>
          <w:iCs/>
          <w:sz w:val="24"/>
          <w:szCs w:val="24"/>
          <w:lang w:val="fr-FR"/>
        </w:rPr>
        <w:t>Nouvel Hôtel ***</w:t>
      </w:r>
    </w:p>
    <w:p w:rsidR="00704134" w:rsidRPr="00704134" w:rsidRDefault="00704134" w:rsidP="00704134">
      <w:pPr>
        <w:spacing w:after="0"/>
        <w:rPr>
          <w:rFonts w:ascii="BrushScriptMT" w:hAnsi="BrushScriptMT" w:cs="BrushScriptMT"/>
          <w:i/>
          <w:iCs/>
          <w:sz w:val="24"/>
          <w:szCs w:val="24"/>
          <w:lang w:val="fr-FR"/>
        </w:rPr>
      </w:pPr>
      <w:r w:rsidRPr="00704134">
        <w:rPr>
          <w:rFonts w:ascii="BrushScriptMT" w:hAnsi="BrushScriptMT" w:cs="BrushScriptMT"/>
          <w:i/>
          <w:iCs/>
          <w:sz w:val="24"/>
          <w:szCs w:val="24"/>
          <w:lang w:val="fr-FR"/>
        </w:rPr>
        <w:t>2, allée de la Volga. 67000 Strasbourg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04134">
        <w:rPr>
          <w:rFonts w:ascii="BrushScriptMT" w:hAnsi="BrushScriptMT" w:cs="BrushScriptMT"/>
          <w:i/>
          <w:iCs/>
          <w:sz w:val="24"/>
          <w:szCs w:val="24"/>
          <w:lang w:val="fr-FR"/>
        </w:rPr>
        <w:t>Tél. : 03 54 82 71 22 – nouvelhôtel@wanoda.fr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04134">
        <w:rPr>
          <w:rFonts w:ascii="Times New Roman" w:hAnsi="Times New Roman" w:cs="Times New Roman"/>
          <w:sz w:val="24"/>
          <w:szCs w:val="24"/>
          <w:lang w:val="fr-FR"/>
        </w:rPr>
        <w:t>Ouvert toute l’ann</w:t>
      </w:r>
      <w:r w:rsidRPr="00704134">
        <w:rPr>
          <w:rFonts w:ascii="BrushScriptMT" w:hAnsi="BrushScriptMT" w:cs="BrushScriptMT"/>
          <w:sz w:val="24"/>
          <w:szCs w:val="24"/>
          <w:lang w:val="fr-FR"/>
        </w:rPr>
        <w:t>é</w:t>
      </w:r>
      <w:r w:rsidRPr="00704134">
        <w:rPr>
          <w:rFonts w:ascii="Times New Roman" w:hAnsi="Times New Roman" w:cs="Times New Roman"/>
          <w:sz w:val="24"/>
          <w:szCs w:val="24"/>
          <w:lang w:val="fr-FR"/>
        </w:rPr>
        <w:t>e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04134">
        <w:rPr>
          <w:rFonts w:ascii="Times New Roman" w:hAnsi="Times New Roman" w:cs="Times New Roman"/>
          <w:sz w:val="24"/>
          <w:szCs w:val="24"/>
          <w:lang w:val="fr-FR"/>
        </w:rPr>
        <w:t xml:space="preserve">Tarif des chambres* :Chambre simple douche (1 personne) 72 </w:t>
      </w:r>
      <w:r w:rsidRPr="00704134">
        <w:rPr>
          <w:rFonts w:ascii="MS Mincho" w:eastAsia="MS Mincho" w:hAnsi="MS Mincho" w:cs="MS Mincho" w:hint="eastAsia"/>
          <w:sz w:val="24"/>
          <w:szCs w:val="24"/>
        </w:rPr>
        <w:t>Ҽ</w:t>
      </w:r>
      <w:r w:rsidRPr="00704134">
        <w:rPr>
          <w:rFonts w:ascii="Times New Roman" w:hAnsi="Times New Roman" w:cs="Times New Roman"/>
          <w:sz w:val="24"/>
          <w:szCs w:val="24"/>
          <w:lang w:val="fr-FR"/>
        </w:rPr>
        <w:t xml:space="preserve">.Chambre double salle de bains (2 personnes) 85 </w:t>
      </w:r>
      <w:r w:rsidRPr="00704134">
        <w:rPr>
          <w:rFonts w:ascii="MS Mincho" w:eastAsia="MS Mincho" w:hAnsi="MS Mincho" w:cs="MS Mincho" w:hint="eastAsia"/>
          <w:sz w:val="24"/>
          <w:szCs w:val="24"/>
          <w:lang w:val="en-US"/>
        </w:rPr>
        <w:t>Ҽ</w:t>
      </w:r>
      <w:r w:rsidRPr="00704134">
        <w:rPr>
          <w:rFonts w:ascii="Times New Roman" w:hAnsi="Times New Roman" w:cs="Times New Roman"/>
          <w:sz w:val="24"/>
          <w:szCs w:val="24"/>
          <w:lang w:val="fr-FR"/>
        </w:rPr>
        <w:t xml:space="preserve">.Chambre triple (3 personnes) 95 </w:t>
      </w:r>
      <w:r w:rsidRPr="00704134">
        <w:rPr>
          <w:rFonts w:ascii="MS Mincho" w:eastAsia="MS Mincho" w:hAnsi="MS Mincho" w:cs="MS Mincho" w:hint="eastAsia"/>
          <w:sz w:val="24"/>
          <w:szCs w:val="24"/>
        </w:rPr>
        <w:t>Ҽ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04134">
        <w:rPr>
          <w:rFonts w:ascii="Times New Roman" w:hAnsi="Times New Roman" w:cs="Times New Roman"/>
          <w:sz w:val="24"/>
          <w:szCs w:val="24"/>
          <w:lang w:val="fr-FR"/>
        </w:rPr>
        <w:t xml:space="preserve">Petit déjeuner 5,50 </w:t>
      </w:r>
      <w:r w:rsidRPr="00704134">
        <w:rPr>
          <w:rFonts w:ascii="MS Mincho" w:eastAsia="MS Mincho" w:hAnsi="MS Mincho" w:cs="MS Mincho" w:hint="eastAsia"/>
          <w:sz w:val="24"/>
          <w:szCs w:val="24"/>
          <w:lang w:val="en-US"/>
        </w:rPr>
        <w:t>Ҽ</w:t>
      </w:r>
      <w:r w:rsidRPr="00704134">
        <w:rPr>
          <w:rFonts w:ascii="Times New Roman" w:hAnsi="Times New Roman" w:cs="Times New Roman"/>
          <w:sz w:val="24"/>
          <w:szCs w:val="24"/>
          <w:lang w:val="fr-FR"/>
        </w:rPr>
        <w:t xml:space="preserve">* 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04134">
        <w:rPr>
          <w:rFonts w:ascii="Times New Roman" w:hAnsi="Times New Roman" w:cs="Times New Roman"/>
          <w:sz w:val="24"/>
          <w:szCs w:val="24"/>
          <w:lang w:val="fr-FR"/>
        </w:rPr>
        <w:t>Description :  Hôtel situé en centre ville à 15 minutes de la gare.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04134">
        <w:rPr>
          <w:rFonts w:ascii="Times New Roman" w:hAnsi="Times New Roman" w:cs="Times New Roman"/>
          <w:sz w:val="24"/>
          <w:szCs w:val="24"/>
          <w:lang w:val="fr-FR"/>
        </w:rPr>
        <w:t xml:space="preserve">Chambres confortables et modernes, avec vue sur un beau jardin. </w:t>
      </w: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04134">
        <w:rPr>
          <w:rFonts w:ascii="Times New Roman" w:hAnsi="Times New Roman" w:cs="Times New Roman"/>
          <w:sz w:val="24"/>
          <w:szCs w:val="24"/>
          <w:lang w:val="en-US"/>
        </w:rPr>
        <w:t>Prestations</w:t>
      </w:r>
      <w:proofErr w:type="spellEnd"/>
      <w:r w:rsidRPr="0070413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704134" w:rsidRPr="00704134" w:rsidRDefault="00704134" w:rsidP="00704134">
      <w:pPr>
        <w:spacing w:after="0"/>
        <w:rPr>
          <w:b/>
          <w:bCs/>
          <w:color w:val="000000"/>
          <w:sz w:val="24"/>
          <w:szCs w:val="24"/>
          <w:lang w:val="en-US"/>
        </w:rPr>
      </w:pPr>
      <w:r w:rsidRPr="00704134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70485</wp:posOffset>
            </wp:positionV>
            <wp:extent cx="533400" cy="400050"/>
            <wp:effectExtent l="19050" t="0" r="0" b="0"/>
            <wp:wrapThrough wrapText="bothSides">
              <wp:wrapPolygon edited="0">
                <wp:start x="-771" y="0"/>
                <wp:lineTo x="-771" y="20571"/>
                <wp:lineTo x="21600" y="20571"/>
                <wp:lineTo x="21600" y="0"/>
                <wp:lineTo x="-771" y="0"/>
              </wp:wrapPolygon>
            </wp:wrapThrough>
            <wp:docPr id="4" name="Рисунок 5" descr="http://im6-tub.yandex.net/i?id=306983844-24-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6-tub.yandex.net/i?id=306983844-24-7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13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70485</wp:posOffset>
            </wp:positionV>
            <wp:extent cx="457200" cy="457200"/>
            <wp:effectExtent l="19050" t="0" r="0" b="0"/>
            <wp:wrapThrough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hrough>
            <wp:docPr id="3" name="Рисунок 6" descr="http://im5-tub.yandex.net/i?id=75262352-24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5-tub.yandex.net/i?id=75262352-24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13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70485</wp:posOffset>
            </wp:positionV>
            <wp:extent cx="514350" cy="514350"/>
            <wp:effectExtent l="19050" t="0" r="0" b="0"/>
            <wp:wrapThrough wrapText="bothSides">
              <wp:wrapPolygon edited="0">
                <wp:start x="-800" y="0"/>
                <wp:lineTo x="-800" y="20800"/>
                <wp:lineTo x="21600" y="20800"/>
                <wp:lineTo x="21600" y="0"/>
                <wp:lineTo x="-800" y="0"/>
              </wp:wrapPolygon>
            </wp:wrapThrough>
            <wp:docPr id="5" name="Рисунок 4" descr="http://im7-tub.yandex.net/i?id=305126855-63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7-tub.yandex.net/i?id=305126855-63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134">
        <w:rPr>
          <w:b/>
          <w:noProof/>
          <w:color w:val="110EA7"/>
          <w:sz w:val="24"/>
          <w:szCs w:val="24"/>
        </w:rPr>
        <w:drawing>
          <wp:inline distT="0" distB="0" distL="0" distR="0">
            <wp:extent cx="596900" cy="457200"/>
            <wp:effectExtent l="19050" t="0" r="0" b="0"/>
            <wp:docPr id="6" name="Рисунок 7" descr="Телевизоры и плазменные панел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Телевизоры и плазменные панел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34" w:rsidRPr="00704134" w:rsidRDefault="00704134" w:rsidP="007041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4134" w:rsidRPr="00704134" w:rsidRDefault="00704134" w:rsidP="0070413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04134">
        <w:rPr>
          <w:rFonts w:ascii="Times New Roman" w:hAnsi="Times New Roman" w:cs="Times New Roman"/>
          <w:sz w:val="24"/>
          <w:szCs w:val="24"/>
          <w:lang w:val="fr-FR"/>
        </w:rPr>
        <w:t>Mini-bar.  Connexion Internet possible dans les chambres.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843"/>
        <w:gridCol w:w="1701"/>
        <w:gridCol w:w="1982"/>
      </w:tblGrid>
      <w:tr w:rsidR="00704134" w:rsidRPr="00704134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Vrai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Faux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ne </w:t>
            </w:r>
            <w:proofErr w:type="spellStart"/>
            <w:r w:rsidRPr="0070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sait</w:t>
            </w:r>
            <w:proofErr w:type="spellEnd"/>
            <w:r w:rsidRPr="0070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</w:t>
            </w: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L'hôtel est dans la ville.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On doit payer en plus pour un bébé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 petit déjeuner est compris dans le prix des chambres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Vous pouvez dîner dans l'hôtel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5. L'hôtel est fermé en octobre.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6. Il y a un jardin à côté de l'hôtel.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7. Vous devez laisser votre voiture dans la rue.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4134" w:rsidRPr="00533196" w:rsidTr="00C92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8. Vous pouvez venir avec votre chien.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34" w:rsidRPr="00704134" w:rsidRDefault="00704134" w:rsidP="00C92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E5B93" w:rsidRPr="008A0E2B" w:rsidRDefault="001E5B93" w:rsidP="00704134">
      <w:pPr>
        <w:spacing w:after="0" w:line="240" w:lineRule="auto"/>
        <w:ind w:left="284"/>
        <w:rPr>
          <w:sz w:val="24"/>
          <w:szCs w:val="24"/>
          <w:lang w:val="fr-FR"/>
        </w:rPr>
      </w:pPr>
    </w:p>
    <w:p w:rsidR="00704134" w:rsidRPr="00704134" w:rsidRDefault="00704134" w:rsidP="0070413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1E5B93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7041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Complétez  votre fiche d'inscription à l'hôtel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9"/>
      </w:tblGrid>
      <w:tr w:rsidR="00704134" w:rsidRPr="00704134" w:rsidTr="00704134">
        <w:trPr>
          <w:trHeight w:val="420"/>
        </w:trPr>
        <w:tc>
          <w:tcPr>
            <w:tcW w:w="9889" w:type="dxa"/>
          </w:tcPr>
          <w:p w:rsidR="00704134" w:rsidRPr="00704134" w:rsidRDefault="00704134" w:rsidP="00704134">
            <w:pPr>
              <w:spacing w:after="0" w:line="240" w:lineRule="auto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Nom:</w:t>
            </w:r>
          </w:p>
        </w:tc>
      </w:tr>
      <w:tr w:rsidR="00704134" w:rsidRPr="00704134" w:rsidTr="00704134">
        <w:trPr>
          <w:trHeight w:val="426"/>
        </w:trPr>
        <w:tc>
          <w:tcPr>
            <w:tcW w:w="9889" w:type="dxa"/>
          </w:tcPr>
          <w:p w:rsidR="00704134" w:rsidRPr="00704134" w:rsidRDefault="00704134" w:rsidP="00704134">
            <w:pPr>
              <w:spacing w:after="0" w:line="240" w:lineRule="auto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Prénom </w:t>
            </w: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de-DE" w:eastAsia="fr-FR"/>
              </w:rPr>
              <w:t>:</w:t>
            </w:r>
          </w:p>
        </w:tc>
      </w:tr>
      <w:tr w:rsidR="00704134" w:rsidRPr="00704134" w:rsidTr="00704134">
        <w:trPr>
          <w:trHeight w:val="418"/>
        </w:trPr>
        <w:tc>
          <w:tcPr>
            <w:tcW w:w="9889" w:type="dxa"/>
          </w:tcPr>
          <w:p w:rsidR="00704134" w:rsidRPr="00704134" w:rsidRDefault="00704134" w:rsidP="00704134">
            <w:pPr>
              <w:spacing w:after="0" w:line="240" w:lineRule="auto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Nationalité </w:t>
            </w: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de-DE" w:eastAsia="fr-FR"/>
              </w:rPr>
              <w:t>:</w:t>
            </w:r>
          </w:p>
        </w:tc>
      </w:tr>
      <w:tr w:rsidR="00704134" w:rsidRPr="00704134" w:rsidTr="001E5B93">
        <w:trPr>
          <w:trHeight w:val="400"/>
        </w:trPr>
        <w:tc>
          <w:tcPr>
            <w:tcW w:w="9889" w:type="dxa"/>
          </w:tcPr>
          <w:p w:rsidR="00704134" w:rsidRPr="00704134" w:rsidRDefault="00704134" w:rsidP="0070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Adresse personnelle </w:t>
            </w: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de-DE" w:eastAsia="fr-FR"/>
              </w:rPr>
              <w:t>:</w:t>
            </w:r>
          </w:p>
        </w:tc>
      </w:tr>
      <w:tr w:rsidR="00704134" w:rsidRPr="00704134" w:rsidTr="00C92F35">
        <w:trPr>
          <w:trHeight w:val="417"/>
        </w:trPr>
        <w:tc>
          <w:tcPr>
            <w:tcW w:w="9889" w:type="dxa"/>
          </w:tcPr>
          <w:p w:rsidR="00704134" w:rsidRPr="00704134" w:rsidRDefault="00704134" w:rsidP="00C92F35">
            <w:pPr>
              <w:pStyle w:val="Style8"/>
              <w:widowControl/>
              <w:spacing w:before="43" w:line="379" w:lineRule="exact"/>
              <w:rPr>
                <w:rFonts w:ascii="Times New Roman" w:hAnsi="Times New Roman" w:cs="Times New Roman"/>
                <w:lang w:val="fr-FR"/>
              </w:rPr>
            </w:pPr>
            <w:r w:rsidRPr="00704134">
              <w:rPr>
                <w:rStyle w:val="FontStyle15"/>
                <w:rFonts w:ascii="Times New Roman" w:hAnsi="Times New Roman" w:cs="Times New Roman"/>
                <w:sz w:val="24"/>
                <w:szCs w:val="24"/>
                <w:lang w:val="fr-FR" w:eastAsia="fr-FR"/>
              </w:rPr>
              <w:t>Profession :</w:t>
            </w:r>
          </w:p>
        </w:tc>
      </w:tr>
      <w:tr w:rsidR="00704134" w:rsidRPr="00704134" w:rsidTr="00704134">
        <w:trPr>
          <w:trHeight w:val="424"/>
        </w:trPr>
        <w:tc>
          <w:tcPr>
            <w:tcW w:w="9889" w:type="dxa"/>
          </w:tcPr>
          <w:p w:rsidR="00704134" w:rsidRPr="00704134" w:rsidRDefault="00704134" w:rsidP="00704134">
            <w:pPr>
              <w:spacing w:after="0" w:line="240" w:lineRule="auto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Date d’arivée à l’hotel :</w:t>
            </w:r>
          </w:p>
        </w:tc>
      </w:tr>
      <w:tr w:rsidR="00704134" w:rsidRPr="00704134" w:rsidTr="001E5B93">
        <w:trPr>
          <w:trHeight w:val="390"/>
        </w:trPr>
        <w:tc>
          <w:tcPr>
            <w:tcW w:w="9889" w:type="dxa"/>
          </w:tcPr>
          <w:p w:rsidR="00704134" w:rsidRPr="00704134" w:rsidRDefault="00704134" w:rsidP="0070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Date de départ :</w:t>
            </w:r>
          </w:p>
        </w:tc>
      </w:tr>
      <w:tr w:rsidR="00704134" w:rsidRPr="00704134" w:rsidTr="001E5B93">
        <w:trPr>
          <w:trHeight w:val="282"/>
        </w:trPr>
        <w:tc>
          <w:tcPr>
            <w:tcW w:w="9889" w:type="dxa"/>
          </w:tcPr>
          <w:p w:rsidR="00704134" w:rsidRPr="00704134" w:rsidRDefault="00704134" w:rsidP="001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Langue parlée :</w:t>
            </w:r>
          </w:p>
        </w:tc>
      </w:tr>
      <w:tr w:rsidR="00704134" w:rsidRPr="00704134" w:rsidTr="001E5B93">
        <w:trPr>
          <w:trHeight w:val="414"/>
        </w:trPr>
        <w:tc>
          <w:tcPr>
            <w:tcW w:w="9889" w:type="dxa"/>
          </w:tcPr>
          <w:p w:rsidR="00704134" w:rsidRPr="00704134" w:rsidRDefault="00704134" w:rsidP="0070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34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Avez-vous un animal ?</w:t>
            </w:r>
          </w:p>
        </w:tc>
      </w:tr>
      <w:tr w:rsidR="00704134" w:rsidRPr="00533196" w:rsidTr="001E5B93">
        <w:trPr>
          <w:trHeight w:val="409"/>
        </w:trPr>
        <w:tc>
          <w:tcPr>
            <w:tcW w:w="9889" w:type="dxa"/>
          </w:tcPr>
          <w:p w:rsidR="00704134" w:rsidRPr="00704134" w:rsidRDefault="00704134" w:rsidP="00704134">
            <w:pPr>
              <w:pStyle w:val="Style8"/>
              <w:widowControl/>
              <w:spacing w:line="379" w:lineRule="exact"/>
              <w:jc w:val="both"/>
              <w:rPr>
                <w:rFonts w:ascii="Times New Roman" w:hAnsi="Times New Roman" w:cs="Times New Roman"/>
                <w:lang w:val="fr-FR"/>
              </w:rPr>
            </w:pPr>
            <w:r w:rsidRPr="00704134">
              <w:rPr>
                <w:rStyle w:val="FontStyle15"/>
                <w:rFonts w:ascii="Times New Roman" w:hAnsi="Times New Roman" w:cs="Times New Roman"/>
                <w:sz w:val="24"/>
                <w:szCs w:val="24"/>
                <w:lang w:val="fr-FR" w:eastAsia="fr-FR"/>
              </w:rPr>
              <w:t>Je m'engage à respecter le règlement de l'hôtel (signature)</w:t>
            </w:r>
          </w:p>
        </w:tc>
      </w:tr>
    </w:tbl>
    <w:p w:rsidR="001E5B93" w:rsidRPr="001E5B93" w:rsidRDefault="001E5B93" w:rsidP="001E5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E5B9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3.</w:t>
      </w:r>
      <w:r w:rsidRPr="001E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E5B9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Savez-vous comment se tenir à table? Classez des actions en deux categories.</w:t>
      </w:r>
    </w:p>
    <w:tbl>
      <w:tblPr>
        <w:tblW w:w="33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0"/>
        <w:gridCol w:w="2219"/>
      </w:tblGrid>
      <w:tr w:rsidR="001E5B93" w:rsidRPr="001E5B93" w:rsidTr="001E5B93">
        <w:trPr>
          <w:trHeight w:val="5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B93" w:rsidRPr="001E5B93" w:rsidRDefault="001E5B93" w:rsidP="00C9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Il</w:t>
            </w:r>
            <w:proofErr w:type="spellEnd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B93" w:rsidRPr="001E5B93" w:rsidRDefault="001E5B93" w:rsidP="00C9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Il</w:t>
            </w:r>
            <w:proofErr w:type="spellEnd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</w:t>
            </w:r>
            <w:proofErr w:type="spellEnd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faut</w:t>
            </w:r>
            <w:proofErr w:type="spellEnd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pas</w:t>
            </w:r>
            <w:proofErr w:type="spellEnd"/>
          </w:p>
        </w:tc>
      </w:tr>
      <w:tr w:rsidR="001E5B93" w:rsidRPr="001E5B93" w:rsidTr="001E5B93">
        <w:trPr>
          <w:trHeight w:val="5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B93" w:rsidRPr="001E5B93" w:rsidRDefault="001E5B93" w:rsidP="00C9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B93" w:rsidRPr="001E5B93" w:rsidRDefault="001E5B93" w:rsidP="00C9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:rsidR="001E5B93" w:rsidRPr="008A0E2B" w:rsidRDefault="001E5B93" w:rsidP="001E5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A0E2B">
        <w:rPr>
          <w:rFonts w:ascii="Times New Roman" w:eastAsia="Times New Roman" w:hAnsi="Times New Roman" w:cs="Times New Roman"/>
          <w:sz w:val="28"/>
          <w:szCs w:val="28"/>
          <w:lang w:val="fr-FR"/>
        </w:rPr>
        <w:t>Avaler rapidement, manger sans se presser, parler la bouche plaine, jouer avec sa fourchette, se servir d’un couteau, lire des journaux, se pencher au-dessus de l’assiette, se tenir droit, se soûler, critiquer les plats servis, apprécier la cuisine, roter après les repas, mettre ses coudes sur la table pendant les repas.</w:t>
      </w:r>
    </w:p>
    <w:p w:rsidR="008D5011" w:rsidRPr="008A0E2B" w:rsidRDefault="008D5011" w:rsidP="008D5011">
      <w:pPr>
        <w:pStyle w:val="a8"/>
        <w:spacing w:before="0" w:beforeAutospacing="0" w:after="0" w:afterAutospacing="0"/>
        <w:rPr>
          <w:sz w:val="28"/>
          <w:szCs w:val="28"/>
          <w:lang w:val="fr-FR"/>
        </w:rPr>
      </w:pPr>
    </w:p>
    <w:p w:rsidR="008D5011" w:rsidRPr="008A0E2B" w:rsidRDefault="001E5B93" w:rsidP="008D5011">
      <w:pPr>
        <w:pStyle w:val="a8"/>
        <w:spacing w:before="0" w:beforeAutospacing="0" w:after="0" w:afterAutospacing="0"/>
        <w:rPr>
          <w:lang w:val="fr-FR"/>
        </w:rPr>
      </w:pPr>
      <w:r w:rsidRPr="008D5011">
        <w:rPr>
          <w:b/>
          <w:lang w:val="fr-FR"/>
        </w:rPr>
        <w:t>4.</w:t>
      </w:r>
      <w:r w:rsidR="008D5011" w:rsidRPr="008D5011">
        <w:rPr>
          <w:b/>
          <w:bCs/>
          <w:color w:val="000000"/>
          <w:lang w:val="fr-FR"/>
        </w:rPr>
        <w:t xml:space="preserve"> </w:t>
      </w:r>
      <w:r w:rsidR="008D5011" w:rsidRPr="008D5011">
        <w:rPr>
          <w:b/>
          <w:bCs/>
          <w:color w:val="000000"/>
        </w:rPr>
        <w:t>Выберите</w:t>
      </w:r>
      <w:r w:rsidR="008D5011" w:rsidRPr="008A0E2B">
        <w:rPr>
          <w:b/>
          <w:bCs/>
          <w:color w:val="000000"/>
          <w:lang w:val="fr-FR"/>
        </w:rPr>
        <w:t xml:space="preserve">  </w:t>
      </w:r>
      <w:r w:rsidR="008D5011" w:rsidRPr="008A0E2B">
        <w:rPr>
          <w:b/>
          <w:bCs/>
          <w:color w:val="FF0000"/>
        </w:rPr>
        <w:t>указательное</w:t>
      </w:r>
      <w:r w:rsidR="008D5011" w:rsidRPr="008A0E2B">
        <w:rPr>
          <w:b/>
          <w:bCs/>
          <w:color w:val="FF0000"/>
          <w:lang w:val="fr-FR"/>
        </w:rPr>
        <w:t xml:space="preserve">  </w:t>
      </w:r>
      <w:r w:rsidR="008D5011" w:rsidRPr="008A0E2B">
        <w:rPr>
          <w:b/>
          <w:bCs/>
          <w:color w:val="FF0000"/>
        </w:rPr>
        <w:t>местоимение</w:t>
      </w:r>
    </w:p>
    <w:p w:rsidR="008D5011" w:rsidRPr="008D5011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8D5011">
        <w:rPr>
          <w:lang w:val="fr-FR"/>
        </w:rPr>
        <w:t xml:space="preserve">TEST 2.      </w:t>
      </w:r>
      <w:r w:rsidRPr="008D5011">
        <w:rPr>
          <w:b/>
          <w:bCs/>
          <w:lang w:val="fr-FR"/>
        </w:rPr>
        <w:t>Pronoms démonstratifs.</w:t>
      </w:r>
      <w:r w:rsidRPr="008D5011">
        <w:rPr>
          <w:lang w:val="fr-FR"/>
        </w:rPr>
        <w:t>( </w:t>
      </w:r>
      <w:proofErr w:type="gramStart"/>
      <w:r w:rsidRPr="008D5011">
        <w:t>Указательные</w:t>
      </w:r>
      <w:r w:rsidRPr="008D5011">
        <w:rPr>
          <w:lang w:val="fr-FR"/>
        </w:rPr>
        <w:t> </w:t>
      </w:r>
      <w:r w:rsidRPr="008D5011">
        <w:t>местоимения</w:t>
      </w:r>
      <w:r w:rsidRPr="008D5011">
        <w:rPr>
          <w:lang w:val="fr-FR"/>
        </w:rPr>
        <w:t xml:space="preserve">). </w:t>
      </w:r>
      <w:proofErr w:type="gramEnd"/>
    </w:p>
    <w:p w:rsidR="008D5011" w:rsidRPr="008D5011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8D5011">
        <w:rPr>
          <w:b/>
          <w:bCs/>
          <w:lang w:val="fr-FR"/>
        </w:rPr>
        <w:t>Remplace par un pronom démonstratif.    ( Ecris la forme correcte ).</w:t>
      </w:r>
    </w:p>
    <w:p w:rsidR="008D5011" w:rsidRPr="008D5011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1.</w:t>
      </w:r>
      <w:r w:rsidRPr="008A0E2B">
        <w:rPr>
          <w:sz w:val="26"/>
          <w:szCs w:val="26"/>
          <w:lang w:val="fr-FR"/>
        </w:rPr>
        <w:t> ce café - là </w:t>
      </w:r>
      <w:r w:rsidRPr="008A0E2B">
        <w:rPr>
          <w:b/>
          <w:bCs/>
          <w:sz w:val="26"/>
          <w:szCs w:val="26"/>
          <w:lang w:val="fr-FR"/>
        </w:rPr>
        <w:t xml:space="preserve">→ ...        </w:t>
      </w:r>
      <w:r w:rsidRPr="008A0E2B">
        <w:rPr>
          <w:sz w:val="26"/>
          <w:szCs w:val="26"/>
          <w:lang w:val="fr-FR"/>
        </w:rPr>
        <w:t>a) celui-ci     b) celui-là       c) celle-là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2.</w:t>
      </w:r>
      <w:r w:rsidRPr="008A0E2B">
        <w:rPr>
          <w:sz w:val="26"/>
          <w:szCs w:val="26"/>
          <w:lang w:val="fr-FR"/>
        </w:rPr>
        <w:t> ces restaurants - ci </w:t>
      </w:r>
      <w:r w:rsidRPr="008A0E2B">
        <w:rPr>
          <w:b/>
          <w:bCs/>
          <w:sz w:val="26"/>
          <w:szCs w:val="26"/>
          <w:lang w:val="fr-FR"/>
        </w:rPr>
        <w:t xml:space="preserve">→ ...           </w:t>
      </w:r>
      <w:r w:rsidRPr="008A0E2B">
        <w:rPr>
          <w:sz w:val="26"/>
          <w:szCs w:val="26"/>
          <w:lang w:val="fr-FR"/>
        </w:rPr>
        <w:t>a) ceux-ci      b) ceux-là       c) celles-ci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3.</w:t>
      </w:r>
      <w:r w:rsidRPr="008A0E2B">
        <w:rPr>
          <w:sz w:val="26"/>
          <w:szCs w:val="26"/>
          <w:lang w:val="fr-FR"/>
        </w:rPr>
        <w:t> ce manteau - ci </w:t>
      </w:r>
      <w:r w:rsidRPr="008A0E2B">
        <w:rPr>
          <w:b/>
          <w:bCs/>
          <w:sz w:val="26"/>
          <w:szCs w:val="26"/>
          <w:lang w:val="fr-FR"/>
        </w:rPr>
        <w:t xml:space="preserve">→ ...                </w:t>
      </w:r>
      <w:r w:rsidRPr="008A0E2B">
        <w:rPr>
          <w:sz w:val="26"/>
          <w:szCs w:val="26"/>
          <w:lang w:val="fr-FR"/>
        </w:rPr>
        <w:t>a) celui-ci          b) celui-là       c) ceux-ci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4.</w:t>
      </w:r>
      <w:r w:rsidRPr="008A0E2B">
        <w:rPr>
          <w:sz w:val="26"/>
          <w:szCs w:val="26"/>
          <w:lang w:val="fr-FR"/>
        </w:rPr>
        <w:t> cette histoire - là </w:t>
      </w:r>
      <w:r w:rsidRPr="008A0E2B">
        <w:rPr>
          <w:b/>
          <w:bCs/>
          <w:sz w:val="26"/>
          <w:szCs w:val="26"/>
          <w:lang w:val="fr-FR"/>
        </w:rPr>
        <w:t xml:space="preserve">→ ...            </w:t>
      </w:r>
      <w:r w:rsidRPr="008A0E2B">
        <w:rPr>
          <w:sz w:val="26"/>
          <w:szCs w:val="26"/>
          <w:lang w:val="fr-FR"/>
        </w:rPr>
        <w:t>a) celle-ci           b) celle-là        c) celles-là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5. </w:t>
      </w:r>
      <w:r w:rsidRPr="008A0E2B">
        <w:rPr>
          <w:sz w:val="26"/>
          <w:szCs w:val="26"/>
          <w:lang w:val="fr-FR"/>
        </w:rPr>
        <w:t>ces enfants - là </w:t>
      </w:r>
      <w:r w:rsidRPr="008A0E2B">
        <w:rPr>
          <w:b/>
          <w:bCs/>
          <w:sz w:val="26"/>
          <w:szCs w:val="26"/>
          <w:lang w:val="fr-FR"/>
        </w:rPr>
        <w:t xml:space="preserve">→ ...            </w:t>
      </w:r>
      <w:r w:rsidRPr="008A0E2B">
        <w:rPr>
          <w:sz w:val="26"/>
          <w:szCs w:val="26"/>
          <w:lang w:val="fr-FR"/>
        </w:rPr>
        <w:t>a) ceux-ci           b) ceux-là        c) celui-là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6.</w:t>
      </w:r>
      <w:r w:rsidRPr="008A0E2B">
        <w:rPr>
          <w:sz w:val="26"/>
          <w:szCs w:val="26"/>
          <w:lang w:val="fr-FR"/>
        </w:rPr>
        <w:t> cette orange - ci </w:t>
      </w:r>
      <w:r w:rsidRPr="008A0E2B">
        <w:rPr>
          <w:b/>
          <w:bCs/>
          <w:sz w:val="26"/>
          <w:szCs w:val="26"/>
          <w:lang w:val="fr-FR"/>
        </w:rPr>
        <w:t xml:space="preserve">→ ...         </w:t>
      </w:r>
      <w:r w:rsidRPr="008A0E2B">
        <w:rPr>
          <w:sz w:val="26"/>
          <w:szCs w:val="26"/>
          <w:lang w:val="fr-FR"/>
        </w:rPr>
        <w:t>a) celle-ci          b) celles-ci      c) ceux-ci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7.</w:t>
      </w:r>
      <w:r w:rsidRPr="008A0E2B">
        <w:rPr>
          <w:sz w:val="26"/>
          <w:szCs w:val="26"/>
          <w:lang w:val="fr-FR"/>
        </w:rPr>
        <w:t> ces étoiles - ci </w:t>
      </w:r>
      <w:r w:rsidRPr="008A0E2B">
        <w:rPr>
          <w:b/>
          <w:bCs/>
          <w:sz w:val="26"/>
          <w:szCs w:val="26"/>
          <w:lang w:val="fr-FR"/>
        </w:rPr>
        <w:t xml:space="preserve">→ ...            </w:t>
      </w:r>
      <w:r w:rsidRPr="008A0E2B">
        <w:rPr>
          <w:sz w:val="26"/>
          <w:szCs w:val="26"/>
          <w:lang w:val="fr-FR"/>
        </w:rPr>
        <w:t>a) celles-ci        b) celle-ci       c) ceux-ci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8.</w:t>
      </w:r>
      <w:r w:rsidRPr="008A0E2B">
        <w:rPr>
          <w:sz w:val="26"/>
          <w:szCs w:val="26"/>
          <w:lang w:val="fr-FR"/>
        </w:rPr>
        <w:t> cet arbre - là </w:t>
      </w:r>
      <w:r w:rsidRPr="008A0E2B">
        <w:rPr>
          <w:b/>
          <w:bCs/>
          <w:sz w:val="26"/>
          <w:szCs w:val="26"/>
          <w:lang w:val="fr-FR"/>
        </w:rPr>
        <w:t xml:space="preserve">→ ...               </w:t>
      </w:r>
      <w:r w:rsidRPr="008A0E2B">
        <w:rPr>
          <w:sz w:val="26"/>
          <w:szCs w:val="26"/>
          <w:lang w:val="fr-FR"/>
        </w:rPr>
        <w:t>a) celui-ci         b) celui-là        c) celle-là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9.</w:t>
      </w:r>
      <w:r w:rsidRPr="008A0E2B">
        <w:rPr>
          <w:sz w:val="26"/>
          <w:szCs w:val="26"/>
          <w:lang w:val="fr-FR"/>
        </w:rPr>
        <w:t> ces bananes - là </w:t>
      </w:r>
      <w:r w:rsidRPr="008A0E2B">
        <w:rPr>
          <w:b/>
          <w:bCs/>
          <w:sz w:val="26"/>
          <w:szCs w:val="26"/>
          <w:lang w:val="fr-FR"/>
        </w:rPr>
        <w:t xml:space="preserve">→ ...           </w:t>
      </w:r>
      <w:r w:rsidRPr="008A0E2B">
        <w:rPr>
          <w:sz w:val="26"/>
          <w:szCs w:val="26"/>
          <w:lang w:val="fr-FR"/>
        </w:rPr>
        <w:t>a) ceux-là        b) celles-ci      c) celles-là</w:t>
      </w:r>
    </w:p>
    <w:p w:rsidR="008D5011" w:rsidRPr="008A0E2B" w:rsidRDefault="008D5011" w:rsidP="008D5011">
      <w:pPr>
        <w:pStyle w:val="a8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sz w:val="26"/>
          <w:szCs w:val="26"/>
          <w:lang w:val="fr-FR"/>
        </w:rPr>
      </w:pPr>
      <w:r w:rsidRPr="008A0E2B">
        <w:rPr>
          <w:b/>
          <w:bCs/>
          <w:sz w:val="26"/>
          <w:szCs w:val="26"/>
          <w:lang w:val="fr-FR"/>
        </w:rPr>
        <w:t>10.</w:t>
      </w:r>
      <w:r w:rsidRPr="008A0E2B">
        <w:rPr>
          <w:sz w:val="26"/>
          <w:szCs w:val="26"/>
          <w:lang w:val="fr-FR"/>
        </w:rPr>
        <w:t> cet étudiant - là </w:t>
      </w:r>
      <w:r w:rsidRPr="008A0E2B">
        <w:rPr>
          <w:b/>
          <w:bCs/>
          <w:sz w:val="26"/>
          <w:szCs w:val="26"/>
          <w:lang w:val="fr-FR"/>
        </w:rPr>
        <w:t xml:space="preserve">→ ...          </w:t>
      </w:r>
      <w:r w:rsidRPr="008A0E2B">
        <w:rPr>
          <w:sz w:val="26"/>
          <w:szCs w:val="26"/>
          <w:lang w:val="fr-FR"/>
        </w:rPr>
        <w:t>a) celui-là       b) ceux-là        c) celle-là</w:t>
      </w:r>
    </w:p>
    <w:p w:rsidR="008A0E2B" w:rsidRPr="00533196" w:rsidRDefault="008A0E2B" w:rsidP="008A0E2B">
      <w:pPr>
        <w:spacing w:after="0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:rsidR="001E5B93" w:rsidRPr="00533196" w:rsidRDefault="008A0E2B" w:rsidP="008A0E2B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1E5B93"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Вставьте соответствующее </w:t>
      </w:r>
      <w:r w:rsidRPr="008A0E2B">
        <w:rPr>
          <w:rStyle w:val="a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указательное </w:t>
      </w:r>
      <w:r w:rsidR="001E5B93" w:rsidRPr="008A0E2B">
        <w:rPr>
          <w:rStyle w:val="a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прилагательное</w:t>
      </w:r>
      <w:r>
        <w:rPr>
          <w:rStyle w:val="a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proofErr w:type="gramEnd"/>
      <w:r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 предыдущее задание)</w:t>
      </w:r>
      <w:r w:rsidR="001E5B93"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E5B93" w:rsidRPr="008A0E2B">
        <w:rPr>
          <w:rFonts w:ascii="Times New Roman" w:hAnsi="Times New Roman" w:cs="Times New Roman"/>
          <w:sz w:val="24"/>
          <w:szCs w:val="24"/>
        </w:rPr>
        <w:br/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1. .... hiver est assez froid.</w:t>
      </w:r>
      <w:r w:rsidR="001E5B93" w:rsidRPr="00533196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2. Tu as vu .... émission télévisée ?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3 .... entourage me plaît.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4 .... stage commence demain.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5 .... dictées sont difficiles.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6 .... appartement n’est pas grand.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7 .... rédactions sont à refaire.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8. Je suis étonné de .... addition.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9 .... rire me fait peur.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10. On vient de reconstruire .... autoroute.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11. .... ascenseur fonctionne bien.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12 .... entreprise produit des machines agricoles.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13 .... étrangers viennent d’arriver à Moscou.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14 .... été n’est pas chaud.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15 .... endroit est pittoresque.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16. La voiture a déjà consommé .... essence.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17 .... argent ne suffut pas pour acheter .... appareil.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18. </w:t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Je</w:t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ne</w:t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vois</w:t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nulle</w:t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part</w:t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.... </w:t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homme</w:t>
      </w:r>
      <w:r w:rsidR="001E5B93" w:rsidRPr="0053319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E5B93" w:rsidRPr="008A0E2B" w:rsidRDefault="008A0E2B" w:rsidP="008A0E2B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1E5B93"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Поставьте словосочетания </w:t>
      </w:r>
      <w:r w:rsidR="001E5B93" w:rsidRPr="008A0E2B">
        <w:rPr>
          <w:rStyle w:val="a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 указательными прилагательными</w:t>
      </w:r>
      <w:r w:rsidR="001E5B93" w:rsidRPr="008A0E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единственном числе.</w:t>
      </w:r>
      <w:r w:rsidR="001E5B93" w:rsidRPr="008A0E2B">
        <w:rPr>
          <w:rFonts w:ascii="Times New Roman" w:hAnsi="Times New Roman" w:cs="Times New Roman"/>
          <w:sz w:val="24"/>
          <w:szCs w:val="24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1. Regardons ces jeux télévisés !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2. Je me souviens de ces années.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lastRenderedPageBreak/>
        <w:t>3. Je réfléchis à ces conseils.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4. On n’achète pas ces robes démodées.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5. Vous recevrez bientôt ces lettres.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6. Avez-vous bien compris ces explications ?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7. Les adolescents aiment ces films.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8. Vous n’allez pas abattre ces arbres !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9. Je t’aiderai pour ces traductions.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10. Remplissez ces formulaires.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11. Connais-tu ces hommes ?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12. Vous parlez de ces entreprises ?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13. Je n’ai pas encore appris ces vers.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14. Il faut examiner ces faits.</w:t>
      </w:r>
      <w:r w:rsidR="001E5B93" w:rsidRPr="008A0E2B">
        <w:rPr>
          <w:rFonts w:ascii="Times New Roman" w:hAnsi="Times New Roman" w:cs="Times New Roman"/>
          <w:sz w:val="26"/>
          <w:szCs w:val="26"/>
          <w:lang w:val="fr-FR"/>
        </w:rPr>
        <w:br/>
      </w:r>
      <w:r w:rsidR="001E5B93" w:rsidRPr="008A0E2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15. On va remplacer ces appareils.</w:t>
      </w:r>
    </w:p>
    <w:p w:rsidR="00704134" w:rsidRPr="008A0E2B" w:rsidRDefault="00704134" w:rsidP="008A0E2B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:rsidR="00704134" w:rsidRPr="00533196" w:rsidRDefault="00533196" w:rsidP="008A0E2B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33196">
        <w:rPr>
          <w:rFonts w:ascii="Times New Roman" w:hAnsi="Times New Roman" w:cs="Times New Roman"/>
          <w:b/>
          <w:color w:val="FF0000"/>
          <w:sz w:val="26"/>
          <w:szCs w:val="26"/>
        </w:rPr>
        <w:t>Оценки  вставлю  в  следующий  документ «</w:t>
      </w:r>
      <w:r w:rsidRPr="00533196">
        <w:rPr>
          <w:rFonts w:ascii="Times New Roman" w:hAnsi="Times New Roman" w:cs="Times New Roman"/>
          <w:b/>
          <w:sz w:val="26"/>
          <w:szCs w:val="26"/>
        </w:rPr>
        <w:t>анкета</w:t>
      </w:r>
      <w:r w:rsidRPr="00533196">
        <w:rPr>
          <w:rFonts w:ascii="Times New Roman" w:hAnsi="Times New Roman" w:cs="Times New Roman"/>
          <w:b/>
          <w:color w:val="FF0000"/>
          <w:sz w:val="26"/>
          <w:szCs w:val="26"/>
        </w:rPr>
        <w:t>» - смотрите  в  понедельник-вторник. Не  успеваю  проверять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Pr="0053319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 </w:t>
      </w:r>
      <w:proofErr w:type="gramEnd"/>
      <w:r w:rsidRPr="0053319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отвлекаюсь  на  </w:t>
      </w:r>
      <w:r w:rsidRPr="00533196">
        <w:rPr>
          <w:rFonts w:ascii="Times New Roman" w:hAnsi="Times New Roman" w:cs="Times New Roman"/>
          <w:b/>
          <w:sz w:val="26"/>
          <w:szCs w:val="26"/>
        </w:rPr>
        <w:t>спящих</w:t>
      </w:r>
      <w:r w:rsidRPr="00533196">
        <w:rPr>
          <w:rFonts w:ascii="Times New Roman" w:hAnsi="Times New Roman" w:cs="Times New Roman"/>
          <w:b/>
          <w:color w:val="FF0000"/>
          <w:sz w:val="26"/>
          <w:szCs w:val="26"/>
        </w:rPr>
        <w:t>, а  меня  ждут  220  писем и  это  растущее  число, за  счет  прилежных  быстрых  учеников).</w:t>
      </w:r>
    </w:p>
    <w:sectPr w:rsidR="00704134" w:rsidRPr="00533196" w:rsidSect="00704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rushScript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134"/>
    <w:rsid w:val="001E5B93"/>
    <w:rsid w:val="00533196"/>
    <w:rsid w:val="00547390"/>
    <w:rsid w:val="00704134"/>
    <w:rsid w:val="008A0E2B"/>
    <w:rsid w:val="008D5011"/>
    <w:rsid w:val="009E3CA7"/>
    <w:rsid w:val="00C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5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134"/>
    <w:p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0413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34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704134"/>
    <w:pPr>
      <w:widowControl w:val="0"/>
      <w:autoSpaceDE w:val="0"/>
      <w:autoSpaceDN w:val="0"/>
      <w:adjustRightInd w:val="0"/>
      <w:spacing w:after="0" w:line="38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704134"/>
    <w:rPr>
      <w:rFonts w:ascii="Constantia" w:hAnsi="Constantia" w:cs="Constantia"/>
      <w:b/>
      <w:bCs/>
      <w:sz w:val="20"/>
      <w:szCs w:val="20"/>
    </w:rPr>
  </w:style>
  <w:style w:type="character" w:styleId="a7">
    <w:name w:val="Strong"/>
    <w:basedOn w:val="a0"/>
    <w:uiPriority w:val="22"/>
    <w:qFormat/>
    <w:rsid w:val="001E5B9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5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50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8D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D5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rpt=simage&amp;ed=1&amp;text=%D0%B4%D0%B5%D1%80%D0%B5%D0%B2%D0%BE&amp;p=5&amp;img_url=www.fordesigner.com/imguploads/Image/cjbc/zcool/png20080526/1211809821.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rpt=simage&amp;ed=1&amp;text=%D0%BF%D0%B0%D1%80%D0%BA%D0%B8%D0%BD%D0%B3%20%D0%B7%D0%BD%D0%B0%D0%BA&amp;p=0&amp;img_url=www.autocentre.ua/images/stories/august08/stoimost_parkovki_v_kieve.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market.yandex.ru/guru.xml?CMD=-CAT_ID=108206-GRID=20&amp;hid=90639&amp;clid=50" TargetMode="External"/><Relationship Id="rId4" Type="http://schemas.openxmlformats.org/officeDocument/2006/relationships/hyperlink" Target="http://images.yandex.ru/yandsearch?rpt=simage&amp;ed=1&amp;text=%D1%81%D0%BE%D0%B1%D0%B0%D0%BA%D0%B0&amp;p=6&amp;img_url=stat11.privet.ru/lr/0803a20d89a3d20e163221422d75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2020-06-04T17:56:00Z</dcterms:created>
  <dcterms:modified xsi:type="dcterms:W3CDTF">2020-06-05T10:37:00Z</dcterms:modified>
</cp:coreProperties>
</file>