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136E" w14:textId="77777777" w:rsidR="00B42D76" w:rsidRPr="00306E35" w:rsidRDefault="00306E35">
      <w:pPr>
        <w:rPr>
          <w:rFonts w:ascii="Times New Roman" w:hAnsi="Times New Roman" w:cs="Times New Roman"/>
          <w:sz w:val="28"/>
          <w:szCs w:val="28"/>
        </w:rPr>
      </w:pPr>
      <w:r w:rsidRPr="00306E35">
        <w:rPr>
          <w:rFonts w:ascii="Times New Roman" w:hAnsi="Times New Roman" w:cs="Times New Roman"/>
          <w:color w:val="000000"/>
          <w:sz w:val="28"/>
          <w:szCs w:val="28"/>
        </w:rPr>
        <w:t>Список рекомендуемой ли</w:t>
      </w:r>
      <w:r>
        <w:rPr>
          <w:rFonts w:ascii="Times New Roman" w:hAnsi="Times New Roman" w:cs="Times New Roman"/>
          <w:color w:val="000000"/>
          <w:sz w:val="28"/>
          <w:szCs w:val="28"/>
        </w:rPr>
        <w:t>тературы  на  лето  по  истории</w:t>
      </w:r>
      <w:r w:rsidR="002F66F0">
        <w:rPr>
          <w:rFonts w:ascii="Times New Roman" w:hAnsi="Times New Roman" w:cs="Times New Roman"/>
          <w:color w:val="000000"/>
          <w:sz w:val="28"/>
          <w:szCs w:val="28"/>
        </w:rPr>
        <w:t xml:space="preserve"> ( классы и курсы – как были в 2019-2020 учебном году)</w:t>
      </w:r>
    </w:p>
    <w:p w14:paraId="6E4823EC" w14:textId="77777777" w:rsidR="00B42D76" w:rsidRPr="00306E35" w:rsidRDefault="00306E35">
      <w:pPr>
        <w:rPr>
          <w:rFonts w:ascii="Times New Roman" w:hAnsi="Times New Roman" w:cs="Times New Roman"/>
          <w:b/>
          <w:sz w:val="36"/>
          <w:szCs w:val="36"/>
        </w:rPr>
      </w:pPr>
      <w:r w:rsidRPr="00306E35">
        <w:rPr>
          <w:rFonts w:ascii="Times New Roman" w:hAnsi="Times New Roman" w:cs="Times New Roman"/>
          <w:b/>
          <w:sz w:val="36"/>
          <w:szCs w:val="36"/>
        </w:rPr>
        <w:t>5 класс</w:t>
      </w:r>
    </w:p>
    <w:p w14:paraId="60970114" w14:textId="77777777" w:rsidR="00306E35" w:rsidRDefault="00306E35">
      <w:pPr>
        <w:rPr>
          <w:rStyle w:val="a4"/>
          <w:rFonts w:ascii="Times New Roman" w:hAnsi="Times New Roman" w:cs="Times New Roman"/>
          <w:b/>
          <w:bCs/>
          <w:i w:val="0"/>
          <w:color w:val="000000"/>
          <w:sz w:val="36"/>
          <w:szCs w:val="36"/>
          <w:shd w:val="clear" w:color="auto" w:fill="FFFFFF"/>
        </w:rPr>
      </w:pPr>
      <w:r w:rsidRPr="00306E35">
        <w:rPr>
          <w:rFonts w:ascii="Times New Roman" w:hAnsi="Times New Roman" w:cs="Times New Roman"/>
          <w:color w:val="000000"/>
          <w:sz w:val="28"/>
          <w:szCs w:val="28"/>
        </w:rPr>
        <w:t>Ведение читательского дневника летом Для лучшего усвоения и закрепления прочитанного материала рекомендуется вести летний читательский дневник. Для этого в обычной тетради в клетку следует начертить таблицу со следующими колонками: № Автор и название произведения Главные герои Краткий сюжет Цитаты (по желанию:  -важные; -понравившиеся) Таким образом по прочтению книги следует внести основные сведения в таблицу, чтобы упорядочить полученную информацию. Тогда к началу учебного года книги не «перемешаются» в голове, а персонажи и важные события каждого отдельного произведения будут зафиксированы учеником самостоятельно.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Бортен де Тревиньо «Я, Хуан де Пареха»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Воронкова «Сын Зевса», «Повести об Александре Македонском»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Гаспаров «Занимательная Греция»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 Диккенс «История Англии для юных»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Жвалевский, Е. Пастернак «Москвест, «Время всегда хорошее», «Правдивая история Деда Мороза»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Кун «Легенды и мифы Древней Греции»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Лурье «Письмо греческого мальчика», «Заговорившие таблички»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Матье «День египетского мальчика»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 Рони-старший «Борьба за огонь», «Пещерный лев»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Смирнова «Герои Эллады»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Твен «Янки из Коннектикута при дворе короля Артура»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Успенский «Легенды и мифы Древней Греции»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Style w:val="a4"/>
          <w:rFonts w:ascii="Times New Roman" w:hAnsi="Times New Roman" w:cs="Times New Roman"/>
          <w:b/>
          <w:bCs/>
          <w:i w:val="0"/>
          <w:color w:val="000000"/>
          <w:sz w:val="36"/>
          <w:szCs w:val="36"/>
          <w:shd w:val="clear" w:color="auto" w:fill="FFFFFF"/>
        </w:rPr>
        <w:t>6 класс</w:t>
      </w:r>
    </w:p>
    <w:p w14:paraId="1C114F48" w14:textId="77777777" w:rsidR="00306E35" w:rsidRDefault="00306E3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E35">
        <w:rPr>
          <w:rFonts w:ascii="Times New Roman" w:hAnsi="Times New Roman" w:cs="Times New Roman"/>
          <w:color w:val="000000"/>
          <w:sz w:val="28"/>
          <w:szCs w:val="28"/>
        </w:rPr>
        <w:t>Ведение читательского дневника летом Для лучшего усвоения и закрепления прочитанного материала рекомендуется вести летний читательский дневник. Для этого в обычной тетради в клетку следует начертить таблицу со следующими колонками: № Автор и название произведения Главные герои Краткий сюжет Цитаты (по желанию:  -важные; -понравившиеся) Таким образом по прочтению книги следует внести основные сведения в таблицу, чтобы упорядочить полученную информацию. Тогда к началу учебного года книги не «перемешаются» в голове, а персонажи и важные события каждого отдельного произведения будут зафиксированы учеником самостоятельно.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i/>
          <w:color w:val="000000"/>
          <w:sz w:val="36"/>
          <w:szCs w:val="36"/>
        </w:rPr>
        <w:lastRenderedPageBreak/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X. Андерсен Сказки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Аромштам «Плащ Крысолова»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Бажов «Малахитовая шкатулка»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Белсвик «Простодурсен. Зима от начала до конца», «Простодурсен. Лето и кое-что ещё»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Бессон «Артур и минипуты»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Гауф «Карлик Нос», «Холодное сердце», «Маленький Мук»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ДиКамилло «Удивительные приключения кролика Эварда», «Приключения мышонка Десперо», «Спасибо Уинн-Дикси»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Киплинг Сказки, «Пак с Волшебных холмов», «Подарки фей»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Дж. Крюсс «Тим Талер, или Проданный смех»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Кэрролл «Алиса в стране чудес», «Алиса в Зазеркалье»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Лермонтов «Ашик-Кериб»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Лин «Где гора говорит с луной»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Линдгрен «Малыш и Карлсон»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Лоури «Дающий»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Льюис «Хроники Нарнии»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де Мари «Последний эльф», «Последний орк»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Олеша. «Три толстяка»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Пройслер «Маленькая Баба-яга», «Маленький водяной», «Маленькое привидение», «Крабат: легенды старой мельницы»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Пулман «Золотой компас», «Чудесный нож», «Янтарный телескоп»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Дж. Родари «Джельсомино в стране лжецов», «Сказки по телефону»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Дж. Роулинг Книги о Гарри Поттере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Сабитова «Цирк в шкатулке»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Старобинец «Зверский детектив»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Дж. Толкин «Хоббит, или Туда и обратно»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Уайльд. «Кентервильское привидение», «Соловей и роза»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де Фомбель «Тоби Лолнесс» — две части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Функе «Чернильное сердце»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Чапек «Сказки и веселые истории»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Шварц. «Сказка о потерянном времени», «Два клена», «Снежная королева», «Золушка»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Янсон «Всё о Муми-троллях»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«Библиотека путешествий»: Америго Веспуччи, Фернан Магеллан; Миклухо-Маклай Н. «Путешествие на Новую Гвинею»; Нансен Ф. «Северный полюс», Амундсен Р. «Южный полюс» и другие книги из этой серии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Верещагин «Рецепт одной войны»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Ж. Верн «Дети капитана Гранта», «Пятнадцатилетний капитан», «Вокруг света за 80 дней», «Таинственный остров»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Воронкова «Девочка из города»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Востоков «Фрося Коровина»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Гайдар «Тимур и его команда», «Чук и Гек», «Военная тайна», «Голубая чашка», «Судьба барабанщика»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Галахова «Невозможный Кукушкин»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Госинни, Ж.-Ж. Сампэ «Маленький Николя»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Грабенстейн «Побег из библиотеки мистера Лимончелло», «Библиотечная олимпиада мистера Лимончелло»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Гюго «Гаврош», «Козетта»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Даль «Чарли и шоколадная фабрика», «Матильда», «Ведьмы»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Дашевская, «Вилли», «Я не тормоз», «День числа Пи»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Дефо «Робинзон Крузо»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Додж «Серебряные коньки»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 Дрейпер «Привет, давай поговорим»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Драгунский «Денискины рассказы» А. Дюма «Три мушкетёра»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Евдокимова «Лето пахнет солью»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Жвалевский, Е. Пастернак «Я хочу в школу»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Б. Житков «Морские рассказы», «Что бывало»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Зощенко Рассказы для детей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Ильина «Четвертая высота»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Искандер «День Чика»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Каверин «Два капитана»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Катаев «Сын полка», «Белеет парус одинокий», «Волны Черного моря», «Хуторок в степи», «Катакомбы»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Кассиль «Кондуит и Швамбрания», «Будьте готовы, ваше величество», «Улица младшего сына», рассказы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Ж. Келли «Эволюция Кэлпурнии Тейт», «Удивительный мир Кэлпурнии Тейт»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Э. Келли «Привет, вселенная»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Кёстнер «Эмиль и детективы», «Мальчик из спичечной коробки»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Коваль «Приключения Васи Куролесова», «Пять похищенных монахов»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Конигсбург «Из Архива Миссис Базиль Э. Франквайлер, самого запутанного в мире»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Коржиков «Мореплаватель Солнышкин»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Корчак «Король Матиуш»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Крапивин «Дети синего фламинго», «Самолет по имени Сережка», «Мальчик девочку искал», «Мушкетер и фея», «Болтик», «Трое с площади Карронад», «Оруженосец по имени Кашка», «Тень каравеллы» и др.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Дж. Крюсс «Мой прадедушка, герои и я»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Кузнецова «Выдуманный жучок»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Л. Лагин «Старик Хоттабыч»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Ледерман «Календарь ма (й)я», «Теория невероятностей»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Линдгрен «Приключения Калле Блюмквиста», «Рони, дочь разбойника», «Расмус-бродяга»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Лондон «Рассказы южных морей»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Медведев «Фантазии Баранкина» («Баранкин, будь человеком!»)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Меньщикова «Мой отец зажигал звезды»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Михеева «Легкие горы»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М. Монтгомери «Энн в Грингейбле» («Аня с фермы «Зелёные крыши»)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Ж.-К. Мурлева «Третья месть Робера Путифара»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Нанетти «Мой дедушка был вишней»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Некрасов «Приключения капитана Врунгеля»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Нильсон «Цацики идёт в школу»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Носов «Витя Малеев в школе и дома» и другие повести и рассказы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Генри Рассказы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Олдридж «Последний дюйм»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Дж. Паласио «Чудо», «Глава Джулиана»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Парр «Вафельное сердце», «Тоня Глиммердал», «Вратарь и море»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Пастернак «Золото Хравна»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Пеннак «Приключения Камо»: «Камо. Побег», «Камо и я», «Камо. Агентство Вавилон», «Камо. Идея века»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Пришвин «Кладовая солнца»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Раскин «Как папа был маленьким»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Распэ «Приключения барона Мюнхгаузена»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Рид «Всадник без головы», «Морской волчонок», «Охотники на бизонов» и др.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Рыбаков «Кортик», «Бронзовая птица», «Последнее лето детства»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Сабатини «Одиссея капитана Блада», «Хроники капитана Блада»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Сабитова «Три твоих имени»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Свифт «Путешествие Гулливера»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Стед «Шпион и лжец»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Скотт «Айвенго», «Квентин Дорвард»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Стивенсон «Остров сокровищ», «Черная стрела»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Твен «Приключения Тома Сойера и Гекльберри Финна», «Принц и нищий»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К. Толстой «Князь Серебряный»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Тор «Остров в море», «Пруд белых лилий», «Глубина моря», «Открытое море»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Фраерман «Дикая собака Динго, или Повесть о первой любви»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Чуковский К. «Серебряный герб»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Чуковский «Водители фрегатов», «Морской охотник»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 современных российских писателей «Голос древнего моря»</w:t>
      </w:r>
      <w:r w:rsidR="00B42D76" w:rsidRPr="00306E3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 w:rsidR="00B42D76" w:rsidRPr="00306E35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Жизнь и приключения животных и людей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Астафьев «Стрижонок Скрип»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Бонд «Медвежонок по имени Паддингтон»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Грэм «Ветер в ивах»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Гэллико «Томасина»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Дж. Даррелл «Моя семья и другие звери», «Три билета до Эдвенчер», «Ослокрады», «Говорящий сверток»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Житков «Рассказы о животных»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Киплинг «Маугли», «Книга джунглей», «Ваш покорный слуга пес Бутс»</w:t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2D76"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Кнорре «Солёный пёс»</w:t>
      </w:r>
    </w:p>
    <w:p w14:paraId="5F1B5006" w14:textId="77777777" w:rsidR="00B42D76" w:rsidRDefault="00B42D76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6E35" w:rsidRPr="00306E3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7 класс</w:t>
      </w:r>
    </w:p>
    <w:p w14:paraId="35D9F256" w14:textId="77777777" w:rsidR="00306E35" w:rsidRPr="00306E35" w:rsidRDefault="00306E35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06E35">
        <w:rPr>
          <w:rFonts w:ascii="Times New Roman" w:hAnsi="Times New Roman" w:cs="Times New Roman"/>
          <w:color w:val="000000"/>
          <w:sz w:val="28"/>
          <w:szCs w:val="28"/>
        </w:rPr>
        <w:t>Ведение читательского дневника летом Для лучшего усвоения и закрепления прочитанного материала рекомендуется вести летний читательский дневник. Для этого в обычной тетради в клетку следует начертить таблицу со следующими колонками: № Автор и название произведения Главные герои Краткий сюжет Цитаты (по желанию:  -важные; -понравившиеся) Таким образом по прочтению книги следует внести основные сведения в таблицу, чтобы упорядочить полученную информацию. Тогда к началу учебного года книги не «перемешаются» в голове, а персонажи и важные события каждого отдельного произведения будут зафиксированы учеником самостоятельно</w:t>
      </w:r>
    </w:p>
    <w:p w14:paraId="0532A643" w14:textId="77777777" w:rsidR="002F66F0" w:rsidRDefault="00B42D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E35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Фэнтези и фантастика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Аромштам «Плащ Крысолова»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Беляев «Человек-амфибия», «Над бездной», «Продавец воздуха».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Бессон «Артур и минипуты»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Булычев «Приключения Алисы»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Гаррисон «Неукротимая планета»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Доннели «Революция»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Ефремов «На краю Ойкумены», «Туманность Андромеды»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Киплинг «Пак с Волшебных холмов», «Подарки фей»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Дж. Крюсс «Тим Талер, или Проданный смех»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Лем «Непобедимый», «Солярис»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Лоури «Дающий»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Ж.-К. Мурлева «Зимняя битва», «Река, текущая вспять»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Пулман «Золотой компас», «Чудесный нож», «Янтарный телескоп»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Сашар «Ямы»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Стивенсон «Странная история доктора Джеккила и мистера Хайда»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 Б. Стругацкие «Трудно быть богом», «Понедельник начинается в субботу»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Дж. Толкин «Хоббит, или Туда и обратно», «Властелин колец»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Уэллс «Война миров», «Человек-невидимка», «Зелёная дверь»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Функе «Чернильное сердце»</w:t>
      </w:r>
      <w:r w:rsidR="002F66F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 Айтматов «Белый пароход», «Прощай, Гульсары!», «Пегий пёс, бегущий краем моря», «Ранние журавли»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Алексин «Мой брат играет на кларнете», «Безумная Евдокия», «Третий в пятом ряду», «Коля пишет Оле, Оля пишет Коле», «Звоните и приезжайте», «Саша и Шура», «В стране вечных каникул», «Необычайные похождения Севы Котлова» и др.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Аромштам «Когда отдыхают ангелы»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Белых, Л. Пантелеев «Республика ШКИД»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«Библиотека путешествий»: А. Веспуччи, Ф. Магеллан, Н. Миклухо-Маклай «Путешествие на Новую Гвинею», Ф. Нансен «Северный полюс», Р. Амудсен «Южный полюс» и другие книги из этой серии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Бичер-Стоу «Хижина дяди Тома»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Богомолов «Иван»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Бойн «Мальчик в полосатой пижаме»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Бронски «И про тебя там написано»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 Бронте «Джейн Эйр»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Бруштейн «Дорога уходит в даль…», «В рассветный час», «Весна»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Буйе «Всё из-за мистера Террапта»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Буссенар «Капитан Сорви-голова»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Варденбург «Правило 69 для толстой чайки»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Васильев «А зори здесь тихие»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Веркин «Друг апрель», «ЧЯП», «Кусатель ворон», «Облачный полк», «Через сто лет», «Герда»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 Верн «Пятнадцатилетний капитан», «Вокруг света за 80 дней», «Таинственный остров», «Дети капитана Гранта»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Г. Вудхаус Книги о Дживсе и Вустере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Галахова «Невозможный Кукушкин»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Гейман «Звездная пыль», «История с кладбищем», «Скандинавские боги»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ван Гестел «Зима, когда я вырос»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Гир «Таймлесс» — трилогия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Голдинг «Повелитель мух»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Голявкин «Мой добрый папа»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Грин «Виноваты звёзды»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Грипе «Навозный жук летает в сумерках», «Тень на каменной скамейке» — тетралогия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Громова «Сахарный ребёнок»</w:t>
      </w:r>
    </w:p>
    <w:p w14:paraId="032103BA" w14:textId="77777777" w:rsidR="002F66F0" w:rsidRDefault="002F66F0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2F66F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8 класс</w:t>
      </w:r>
    </w:p>
    <w:p w14:paraId="2498B091" w14:textId="77777777" w:rsidR="002F66F0" w:rsidRPr="00306E35" w:rsidRDefault="002F66F0" w:rsidP="002F66F0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06E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Ведение читательского дневника летом Для лучшего усвоения и закрепления прочитанного материала рекомендуется вести летний читательский дневник. Для этого в обычной тетради в клетку следует начертить таблицу со следующими колонками: № Автор и название произведения Главные герои Краткий сюжет Цитаты (по желанию:  -важные; -понравившиеся) Таким образом по прочтению книги следует внести основные сведения в таблицу, чтобы упорядочить полученную информацию. Тогда к началу учебного года книги не «перемешаются» в голове, а персонажи и важные события каждого отдельного произведения будут зафиксированы учеником самостоятельно</w:t>
      </w:r>
    </w:p>
    <w:p w14:paraId="10BA74C9" w14:textId="77777777" w:rsidR="00B42D76" w:rsidRDefault="00B42D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6F0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Гюго «Собор Парижской богоматери»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Дабо «Сквозь зеркала» — трилогия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Джером К. Джером «Трое в лодке, не считая собаки», «Трое на велосипедах»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 Диккенс «Приключения Оливера Твиста», «Дэвид Копперфильд»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К. Дойл «Приключения Шерлока Холмса»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Доцук «Я и мое чудовище», «Голос»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Драгунский «Девочка на шаре», «Он упал на траву»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Дюма «Три мушкетера», «Граф Монте-Кристо»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Дяченко, С. Дяченко «Луч», «Vita nostra»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Жвалевский, Е. Пастернак «Правдивая история Деда Мороза», «Время всегда хорошее», «Типа смотри короче», «Открытый финал», «Сиамцы», «Смерть мертвым душам», «52 февраля», «Охота на василиска», «Пока я на краю»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Железников «Чучело», «Чудак из «6б»»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Зусак «Книжный вор»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Ибрагимбеков «Пусть он останется с нами», «За всё хорошее — смерть»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Ильина «Четвертая высота»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Ильф, Е. Петров «Двенадцать стульев», «Золотой теленок»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Искандер «День Чика»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Каверин «Два капитана»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Кассиль «Кондуит и Швамбрания», «Будьте готовы, ваше величество», «Улица младшего сына», рассказы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Катаев «Белеет парус одинокий», «Волны Черного моря», «Катакомбы»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Кейер «Книга всех вещей»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 Кейпер «Отель "Большая Л"»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Ж. Келли «Эволюция Кэлпурнии Тейт», «Удивительный мир Кэлпурнии Тейт»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Козырева «Девочка перед дверью»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Комбрексель «Почти полночь»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Э. Л. Конигсбург «Из Архива Миссис Базиль Э. Франквайлер, самого </w:t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запутанного в мире»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Корчак «Король Матиуш»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 де Костер «Легенда об Уленшпигеле»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Кочергин «Крещенные крестами»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Крапивин «Дети синего фламинго», «Самолет по имени Сережка», «Мальчик девочку искал», «Мушкетер и фея», «Болтик», «Трое с площади Карронад», «Оруженосец по имени Кашка», «Тень каравеллы» и др.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Кузнецова «Первая работа» — трилогия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Купер «Зверобой», «Последний из могикан», «Следопыт»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 Ли «Убить пересмешника»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Лондон «Зов предков», «Любовь к жизни», «Смок Беллью»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Михеева «Янка»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Нанетти «Мой дедушка был вишней»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Неверов «Ташкент — город хлебный»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Нёстлингер «Лети, майский жук!», «Гретхен»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Генри Рассказы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Остин «Гордость и предубеждение»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Дж. Паласио «Чудо», «Глава Джулиана»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Пантелеев «Республика ШКИД»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Пастернак «Золото Хравна»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Петросян «Дом, в котором…»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Полевой «Повесть о настоящем человеке»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Распутин «Уроки французского»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Рудашевский «Солонго. Тайна пропавшей экспедиции»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Сабатини «Одиссея капитана Блада», «Хроники капитана Блада»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Сабитова «Где нет зимы», «Три твоих имени»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Санаев «Похороните меня за плинтусом»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Семин «Ласточка-звездочка»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Сервантес «Дон Кихот»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Скотт «Айвенго», «Квентин Дорвард»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Соловьев «Повесть о Ходже Насреддине»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Старк «Умеешь ли ты свистеть, Йоханна?»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Стивенсон «Остров сокровищ», «Черная стрела»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Тор «Остров в море», «Пруд белых лилий», «Глубина моря», «Открытое море», «Правда или последствия»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Троепольский «Белый Бим Черное ухо»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 Детский проект Л. Улицкой «Другой, другие, о других»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Франк «Убежище. Дневник в письмах»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Хаггард «Копи царя Соломона», «Дочь Монтесумы»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Хайтани «Взгляд кролика»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Шварц «Дракон», «Тень», «Обыкновенное чудо»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Шефнер. «Сестра печали»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Г. Шмидт «Битвы по средам», «Пока нормально»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Шмитт «Оскар и розовая дама»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К. Честертон «Рассказы о патере Брауне»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Чуковский «Серебряный герб»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Чуковский «Водители фрегатов», «Морской охотник»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Хайтани «Взгляд кролика»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Мюрай «Мисс Черити»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Яковлева «Дети ворона», «Краденый город», «Жуки не плачут», «Волчье небо»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 современных российских писателей «Поворот»</w:t>
      </w:r>
      <w:r w:rsidR="00306E35" w:rsidRPr="00306E35">
        <w:rPr>
          <w:rFonts w:ascii="Times New Roman" w:hAnsi="Times New Roman" w:cs="Times New Roman"/>
          <w:color w:val="000000"/>
          <w:sz w:val="28"/>
          <w:szCs w:val="28"/>
        </w:rPr>
        <w:t xml:space="preserve"> »; М. Рид «Всадник без головы»; Д. Олдридж «Последний дюйм»; Д. Лондон «Любовь к жизни»; П. Мериме «Маттео Фальконе». О приключениях А. Беляев. Роман «Ариэль»; Ж.Верн. Романы «Таинственный остров»; И. Ефремов. Роман «На краю Ойкумены»; Ф. Купер. Роман «Последний из могикан»; Г. Уэллс. Роман «Человек-невидимка»; К. Булычев. Роман «Миллион приключений»; Р. Бредбери. Рассказ «Ржавчина» и др; Р. Сабатини «Одиссея капитана Блада»; В. Скотт «Айвенго», «Квентин Дорвард»; Г. Хаггард «Копи царя Соломона», «Дочь Монтесумы»; В. Каверин «Два капитана»; А. Толстой «Гиперболоид инженера Гарина», «Аэлита»; О.Генри «Вождь краснокожих», «Трест, который лопнул», «Короли и капуста».</w:t>
      </w:r>
    </w:p>
    <w:p w14:paraId="5C1EFFC9" w14:textId="77777777" w:rsidR="002F66F0" w:rsidRDefault="002F66F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696E9A5" w14:textId="77777777" w:rsidR="002F66F0" w:rsidRDefault="002F66F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66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9- класс</w:t>
      </w:r>
    </w:p>
    <w:p w14:paraId="368E0E26" w14:textId="77777777" w:rsidR="002F66F0" w:rsidRPr="00306E35" w:rsidRDefault="002F66F0" w:rsidP="002F66F0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06E35">
        <w:rPr>
          <w:rFonts w:ascii="Times New Roman" w:hAnsi="Times New Roman" w:cs="Times New Roman"/>
          <w:color w:val="000000"/>
          <w:sz w:val="28"/>
          <w:szCs w:val="28"/>
        </w:rPr>
        <w:t>Ведение читательского дневника летом Для лучшего усвоения и закрепления прочитанного материала рекомендуется вести летний читательский дневник. Для этого в обычной тетради в клетку следует начертить таблицу со следующими колонками: № Автор и название произведения Главные герои Краткий сюжет Цитаты (по желанию:  -важные; -понравившиеся) Таким образом по прочтению книги следует внести основные сведения в таблицу, чтобы упорядочить полученную информацию. Тогда к началу учебного года книги не «перемешаются» в голове, а персонажи и важные события каждого отдельного произведения будут зафиксированы учеником самостоятельно</w:t>
      </w:r>
    </w:p>
    <w:p w14:paraId="02C18BEB" w14:textId="77777777" w:rsidR="002F66F0" w:rsidRDefault="00B42D7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66F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Бек «Волоколамское шоссе»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Богомолов «Иван»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Брэдбери «451 градус по Фаренгейту», «Марсианские хроники»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Быков «Альпийская баллада», «Обелиск», «Дожить до рассвета», «Сотников»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Васильев «А зори здесь тихие», «В списках не значился», «Завтра была война»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Э. Веркин «Облачный полк»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Владимов «Верный Руслан», «Генерал и его армия»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Воннегут «Бойня № 5», «Колыбель для кошки»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Гашек «Похождения бравого солдата Швейка»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Д. Гонсалес Гальего «Белое на черном»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Голдинг «Повелитель мух»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Голявкин «Мой добрый папа», «Арфа и бокс»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Громова «Сахарный ребёнок»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Драгунский «Он упал на траву»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Зусак «Книжный вор» («Книжная воришка»)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Ибрагимбеков «Пусть он останется с нами», «За всё хорошее — смерть»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Казакевич «Звезда»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Керр «Как Гитлер украл розового кролика», «Как бог съел что-то не то»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Кизи «Над кукушкиным гнездом»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Кинг «Зелёная миля»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Козырева «Девочка перед дверью»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Кочергин «Крещённые крестами. Записки на коленках»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Крестинский «Мальчики из блокады»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Лунгина «Подстрочник»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Мюрай «Спаситель и сын"* — тетралогия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Некрасов «В окопах Сталинграда»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Неверов «Ташкент — город хлебный»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Окуджава «Будь здоров, школяр!»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Оруэлл «Скотный двор», «1984»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Приставкин «Ночевала тучка золотая»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М. Ремарк «На Западном фронте без перемен», «Три товарища», «Триумфальная арка»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Рольникайте «Привыкни к свету», «Я должна рассказать»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Ряховский «Отрочество архитектора Найденова»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Семин «Ласточка-звездочка»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 Б. Стругацкие «Понедельник начинается в субботу», «Путь на Амальтею», «Полдень ХХII век», «Трудно быть богом», «Попытка к бегству», «Обитаемый остров»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С. Фоер «Жутко громко &amp; запредельно близко», «Полная иллюминация»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Франк «Убежище. Дневник в письмах»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Хаксли «О дивный новый мир»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Т. Ханеке «Скажи, Красная шапочка»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Хемингуэй «Прощай, оружие!»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Чудаков «Ложится мгла на старые ступени»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Чуковский «Балтийское небо»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Шварц «Голый король», «Тень», «Дракон»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Шефнер «Сестра печали»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М. Шолохов «Судьба человека»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Шпигельман «Маус»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Штрассер «Волна»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Янгфельдт «Рауль Валленберг. Исчезнувший герой Второй мировой»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Яковлева «Дети ворона», «Краденый город», «Жуки не плачут», «Волчье небо»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F39440B" w14:textId="2C217874" w:rsidR="002F66F0" w:rsidRDefault="002F66F0">
      <w:pPr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курс</w:t>
      </w:r>
    </w:p>
    <w:p w14:paraId="62F433FC" w14:textId="77777777" w:rsidR="002F66F0" w:rsidRPr="00306E35" w:rsidRDefault="002F66F0" w:rsidP="002F66F0">
      <w:pP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06E35">
        <w:rPr>
          <w:rFonts w:ascii="Times New Roman" w:hAnsi="Times New Roman" w:cs="Times New Roman"/>
          <w:color w:val="000000"/>
          <w:sz w:val="28"/>
          <w:szCs w:val="28"/>
        </w:rPr>
        <w:t>Ведение читательского дневника летом Для лучшего усвоения и закрепления прочитанного материала рекомендуется вести летний читательский дневник. Для этого в обычной тетради в клетку следует начертить таблицу со следующими колонками: № Автор и название произведения Главные герои Краткий сюжет Цитаты (по желанию:  -важные; -понравившиеся) Таким образом по прочтению книги следует внести основные сведения в таблицу, чтобы упорядочить полученную информацию. Тогда к началу учебного года книги не «перемешаются» в голове, а персонажи и важные события каждого отдельного произведения будут зафиксированы учеником самостоятельно</w:t>
      </w:r>
    </w:p>
    <w:p w14:paraId="4D7B2A28" w14:textId="77777777" w:rsidR="00B42D76" w:rsidRPr="002F66F0" w:rsidRDefault="00B42D76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 Айтматов «Белый пароход», «Пегий пес, бегущий краем моря», «Прощай, Гульсары!»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Ж. Амаду «Генералы песчаных карьеров»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Арсено, Ф. Бритт «Джейн, лиса и я»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Астафьев «Кража», «Последний поклон»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Ашкенази «Собачья жизнь и другие рассказы»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Гордон Байрон «Корсар»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Бакман «Бабушка велела кланяться и передать, что просит прощения», «Здесь была Бритт-Мари»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Бальзак «Шагреневая кожа», «Отец Горио», «Евгения Гранде»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Бах «Чайка по имени Джонатан Ливингстон»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Бейрген «Беги и живи»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Бенджамин «Доклад о медузах»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Брандт «Браслет»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 Бронте «Джейн Эйр»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Бронте «Грозовой перевал»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Брэдбери «Вино из одуванчиков»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Варденбург «Марта с черепами»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Гари (Э. Ажар) «Вся жизнь впереди», «Обещание на рассвете»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 Гарсиа Маркес «Сто лет одиночества», «Полковнику никто не пишет», </w:t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«Любовь во время чумы»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Гете «Страдания юного Вертера», «Фауст»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Голдинг «Шпиль»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Грин «Золотая цепь», «Бегущая по волнам», «Блистающий мир», «Дорога в никуда», «Фанданго»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Грин «Виноваты звёзды»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Гроссман «С кем бы побегать»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Гюго «Человек, который смеется», «Собор Парижской богоматери»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Дашевская «Я не тормоз», «День числа Пи»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Доцук «Голос»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Думбадзе «Я, бабушка, Илико и Илларион», «Я вижу солнце»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Дюма «Дама с камелиями»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Дяченко, С. Дяченко «Луч», «Vita nostra»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Жвалевский, Е. Пастернак «52 февраля», «Охота на василиска», «Пока я на краю»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Ибсен «Строитель Сольнес»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Искандер «Сандро из Чегема»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Зюскинд «Парфюмер. История одного убийцы»*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Иванов «Географ глобус пропил»*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Камю «Посторонний»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Кафка «Превращение»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Кестнер «Когда я был маленьким»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Киз «Цветы для Элджернона»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Кларк «Джонатан Стрейндж и мистер Норрелл», «Дамы из Грейс-Адье», «Астральный полет души на уроке физики»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Коэльо «Алхимик», «На берегу Рио-Пьедра села я и заплакала»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С. Кристенсен «Герман»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 Ламперт «Пампа блюз»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Линке «По ту сторону синей границы»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Лондон «Любовь к жизни», «Белый клык», «Смок Белью», «Смок и Малыш», «Северные рассказы», «Мартин Иден»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Лу «Наивно. Супер»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Маккалоу «Поющие в терновнике»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Маршалл «Я умею прыгать через лужи», «Это трава», «В сердце моем»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Мартелл «Жизнь Пи»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Мериме «Маттео Фальконе», «Кармен»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Митчелл «Облачный атлас»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Митчелл «Унесенные ветром»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Моэм «Луна и грош»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О.Генри Рассказы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Орлова «Голова-жестянка»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Остин «Гордость и предубеждение»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С. Пеннипакер «Пакс»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Петросян «Дом, в котором… 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Рекемчук «Мальчики»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Романовская «Удалить эту запись?»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Рубина «Когда же пойдёт снег»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Рудашевский «Здравствуй, брат мой Бзоу!», «Ворон»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Сабитова «Где нет зимы», «Три твоих имени»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Санаев «Похороните меня за плинтусом»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Серван «Сириус»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Старк «Умеешь ли ты свистеть, Йоханна?», «Чудаки и зануды», «Пусть танцуют белые медведи»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 Стоппард «Розенкранц и Гильденстерн мертвы»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Стоун «Жажда жизни»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Сэлинджер «Над пропастью во ржи», «9 рассказов»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Теккерей «Ярмарка тщеславия»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 Трифонов «Дом на набережной»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Троепольский «Белый Бим Чёрное ухо»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Уайльд «Портрет Дориана Грея»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Улицкая «Детство-49»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Файн «Мучные младенцы»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Скот Фицджеральд «Великий Гэтсби»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Флэгг «Жареные зеленые помидоры в кафе «Полустанок»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Ален-Фурнье «Большой Мольн»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Хейли «Аэропорт»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Шекспир «Гамлет», «Король Лир», «Отелло»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Шиллер «Разбойники», «Коварство и любовь»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Шмидт «Беда»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Э.-Э. Шмитт «Оскар и Розовая дама»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Щербакова «Вам и не снилось (Роман и Юлька)»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Веркин «Остров Сахалин»*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Гейман «Никогде», «Океан в конце дороги»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Доннелли «Революция»*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Доцук «Голос»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Иванов «Тобол. Много званых», «Тобол. Мало избранных», «Золото бунта, или Вниз по реке теснин», «Сердце Пармы»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Ильф, Е. Петров «Двенадцать стульев», «Золотой теленок»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Исигуро «Погребённый великан», «Не отпускай меня»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Кларк «Джонатан Стрейндж и мистер Норрелл», «Дамы из Грейс-Адье»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Кристи «Десять негритят», «Убийство в Восточном экспрессе»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Лаврентьева «Сурвило»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Мартин «Песнь льда и пламени»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Рубина «Когда же пойдет снег», «Русская канарейка»*, «На солнечной </w:t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стороне улицы»*, «Астральный полёт души на уроке физики»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Сатрапи «Персеполис»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Сенкевич «Потоп», «Огнём и мечом», «Крестоносцы»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Соловьев «Повесть о Ходже Насреддине»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 Ферранте «Моя гениальная подруга» Т. Хейердал «Путешествие на Кон-Тики»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Х. Хосейни «Тысяча сияющих солнц»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 К. Честертон «Рассказы о патере Брауне»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Шелли «Франкенштейн»</w:t>
      </w:r>
      <w:r w:rsidRPr="00306E3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Эко «Имя розы»</w:t>
      </w:r>
      <w:r w:rsidR="002F66F0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42D76" w:rsidRPr="002F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11B78"/>
    <w:multiLevelType w:val="multilevel"/>
    <w:tmpl w:val="E87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76"/>
    <w:rsid w:val="001553F9"/>
    <w:rsid w:val="002D1ABA"/>
    <w:rsid w:val="002F66F0"/>
    <w:rsid w:val="00306E35"/>
    <w:rsid w:val="00B4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0F2F"/>
  <w15:chartTrackingRefBased/>
  <w15:docId w15:val="{C60E3DD7-4A73-4C63-9021-91DC4C6F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D76"/>
    <w:rPr>
      <w:color w:val="0000FF"/>
      <w:u w:val="single"/>
    </w:rPr>
  </w:style>
  <w:style w:type="character" w:styleId="a4">
    <w:name w:val="Emphasis"/>
    <w:basedOn w:val="a0"/>
    <w:uiPriority w:val="20"/>
    <w:qFormat/>
    <w:rsid w:val="00B42D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2020-07-07T10:38:00Z</dcterms:created>
  <dcterms:modified xsi:type="dcterms:W3CDTF">2020-07-10T08:21:00Z</dcterms:modified>
</cp:coreProperties>
</file>